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87" w:rsidRDefault="00602832" w:rsidP="00836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857">
        <w:rPr>
          <w:rFonts w:ascii="Times New Roman" w:hAnsi="Times New Roman"/>
          <w:sz w:val="28"/>
          <w:szCs w:val="28"/>
        </w:rPr>
        <w:t xml:space="preserve">  </w:t>
      </w:r>
    </w:p>
    <w:p w:rsidR="007F1146" w:rsidRPr="00421320" w:rsidRDefault="007F1146" w:rsidP="009A3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21320">
        <w:rPr>
          <w:rFonts w:ascii="Times New Roman" w:hAnsi="Times New Roman"/>
          <w:sz w:val="28"/>
          <w:szCs w:val="28"/>
          <w:lang w:val="kk-KZ"/>
        </w:rPr>
        <w:t>Филиал</w:t>
      </w:r>
      <w:r w:rsidRPr="00421320">
        <w:rPr>
          <w:rFonts w:ascii="Times New Roman" w:hAnsi="Times New Roman"/>
          <w:sz w:val="28"/>
          <w:szCs w:val="28"/>
        </w:rPr>
        <w:t xml:space="preserve"> АО «Национальный центр повышения квалификации «</w:t>
      </w:r>
      <w:r w:rsidRPr="00421320">
        <w:rPr>
          <w:rFonts w:ascii="Times New Roman" w:hAnsi="Times New Roman"/>
          <w:sz w:val="28"/>
          <w:szCs w:val="28"/>
          <w:lang w:val="kk-KZ"/>
        </w:rPr>
        <w:t>Өрлеу»</w:t>
      </w:r>
    </w:p>
    <w:p w:rsidR="007F1146" w:rsidRPr="00421320" w:rsidRDefault="007F1146" w:rsidP="009A3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21320">
        <w:rPr>
          <w:rFonts w:ascii="Times New Roman" w:hAnsi="Times New Roman"/>
          <w:sz w:val="28"/>
          <w:szCs w:val="28"/>
          <w:lang w:val="kk-KZ"/>
        </w:rPr>
        <w:t>«Институт повышения квалификации педагогических работников по СКО»</w:t>
      </w:r>
    </w:p>
    <w:p w:rsidR="007F1146" w:rsidRPr="00421320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Pr="00D44B4F" w:rsidRDefault="007F1146" w:rsidP="003867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6"/>
          <w:szCs w:val="36"/>
        </w:rPr>
      </w:pPr>
      <w:r w:rsidRPr="00D44B4F">
        <w:rPr>
          <w:rFonts w:ascii="Times New Roman" w:hAnsi="Times New Roman"/>
          <w:sz w:val="36"/>
          <w:szCs w:val="36"/>
        </w:rPr>
        <w:t>Проектная работа</w:t>
      </w:r>
    </w:p>
    <w:p w:rsidR="007F1146" w:rsidRPr="00185C91" w:rsidRDefault="007F1146" w:rsidP="003867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85C91">
        <w:rPr>
          <w:rFonts w:ascii="Times New Roman" w:hAnsi="Times New Roman"/>
          <w:sz w:val="28"/>
          <w:szCs w:val="28"/>
        </w:rPr>
        <w:t>на тему:</w:t>
      </w:r>
    </w:p>
    <w:p w:rsidR="007F1146" w:rsidRPr="00185C91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146" w:rsidRPr="00ED1C60" w:rsidRDefault="004241F7" w:rsidP="003867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Формы, средства и методы предотвращения суицида и план мероприятий по профилактике суицидального поведения подростков в школе</w:t>
      </w:r>
    </w:p>
    <w:p w:rsidR="007F1146" w:rsidRDefault="007F1146" w:rsidP="003867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3867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1146" w:rsidRPr="00421320" w:rsidRDefault="007F1146" w:rsidP="003867E4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241F7">
        <w:rPr>
          <w:rFonts w:ascii="Times New Roman" w:hAnsi="Times New Roman"/>
          <w:sz w:val="28"/>
          <w:szCs w:val="28"/>
        </w:rPr>
        <w:t xml:space="preserve">     </w:t>
      </w:r>
      <w:r w:rsidR="003867E4">
        <w:rPr>
          <w:rFonts w:ascii="Times New Roman" w:hAnsi="Times New Roman"/>
          <w:sz w:val="28"/>
          <w:szCs w:val="28"/>
        </w:rPr>
        <w:t xml:space="preserve">            </w:t>
      </w:r>
      <w:r w:rsidR="004241F7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="004241F7">
        <w:rPr>
          <w:rFonts w:ascii="Times New Roman" w:hAnsi="Times New Roman"/>
          <w:sz w:val="28"/>
          <w:szCs w:val="28"/>
        </w:rPr>
        <w:t>Новожонова</w:t>
      </w:r>
      <w:proofErr w:type="spellEnd"/>
      <w:r w:rsidR="004241F7">
        <w:rPr>
          <w:rFonts w:ascii="Times New Roman" w:hAnsi="Times New Roman"/>
          <w:sz w:val="28"/>
          <w:szCs w:val="28"/>
        </w:rPr>
        <w:t xml:space="preserve"> И.П.</w:t>
      </w:r>
    </w:p>
    <w:p w:rsidR="007F1146" w:rsidRPr="00421320" w:rsidRDefault="007F1146" w:rsidP="003867E4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F1146" w:rsidRPr="00CC6236" w:rsidRDefault="007F1146" w:rsidP="003867E4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Руководитель: </w:t>
      </w:r>
      <w:r>
        <w:rPr>
          <w:rFonts w:ascii="Times New Roman" w:hAnsi="Times New Roman"/>
          <w:sz w:val="28"/>
          <w:szCs w:val="28"/>
          <w:lang w:val="kk-KZ"/>
        </w:rPr>
        <w:t>Ширажиева А.Б.</w:t>
      </w:r>
    </w:p>
    <w:p w:rsidR="007F1146" w:rsidRPr="00421320" w:rsidRDefault="007F1146" w:rsidP="003867E4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F1146" w:rsidRPr="00421320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146" w:rsidRPr="00421320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146" w:rsidRPr="00421320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146" w:rsidRPr="00421320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146" w:rsidRDefault="007F1146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241F7" w:rsidRDefault="004241F7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241F7" w:rsidRDefault="004241F7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05506" w:rsidRDefault="00605506" w:rsidP="009A3B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1DC5" w:rsidRPr="00CC1DC5" w:rsidRDefault="007F1146" w:rsidP="009A3B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7320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r w:rsidR="00CC1DC5" w:rsidRPr="00CC1DC5">
        <w:t xml:space="preserve"> </w:t>
      </w:r>
      <w:r w:rsidR="00CC1DC5" w:rsidRPr="00CC1DC5">
        <w:rPr>
          <w:rFonts w:ascii="Times New Roman" w:hAnsi="Times New Roman"/>
          <w:sz w:val="28"/>
          <w:szCs w:val="28"/>
        </w:rPr>
        <w:t xml:space="preserve">Нравственный кризис на фоне глубоких перемен, происходящих в обществе, ведет к </w:t>
      </w:r>
      <w:proofErr w:type="spellStart"/>
      <w:r w:rsidR="00CC1DC5" w:rsidRPr="00CC1DC5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CC1DC5" w:rsidRPr="00CC1DC5">
        <w:rPr>
          <w:rFonts w:ascii="Times New Roman" w:hAnsi="Times New Roman"/>
          <w:sz w:val="28"/>
          <w:szCs w:val="28"/>
        </w:rPr>
        <w:t xml:space="preserve"> человека, к росту деструктивных тенденций его развития. Современный человек зачастую не может найти позитивный смысл собственной жизни из-за разрушения старых ценностей и традиций, дискредитации новых и отсутствия культуры мировоззренческой рефлексии, позволяющей прийти к уникальному смыслу своим неповторимым путем. </w:t>
      </w:r>
    </w:p>
    <w:p w:rsidR="00CC1DC5" w:rsidRPr="00CC1DC5" w:rsidRDefault="00CC1DC5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DC5">
        <w:rPr>
          <w:rFonts w:ascii="Times New Roman" w:hAnsi="Times New Roman"/>
          <w:sz w:val="28"/>
          <w:szCs w:val="28"/>
        </w:rPr>
        <w:t xml:space="preserve">Наиболее чувствительным к катаклизмам оказывается подростковый возраст. В этот короткий, по астрономическому времени, период подросток проходит великий путь в своем развитии: через внешние срывы и восхождения он обретает чувство личности. Возраст </w:t>
      </w:r>
      <w:proofErr w:type="spellStart"/>
      <w:r w:rsidRPr="00CC1DC5">
        <w:rPr>
          <w:rFonts w:ascii="Times New Roman" w:hAnsi="Times New Roman"/>
          <w:sz w:val="28"/>
          <w:szCs w:val="28"/>
        </w:rPr>
        <w:t>пубертата</w:t>
      </w:r>
      <w:proofErr w:type="spellEnd"/>
      <w:r w:rsidRPr="00CC1DC5">
        <w:rPr>
          <w:rFonts w:ascii="Times New Roman" w:hAnsi="Times New Roman"/>
          <w:sz w:val="28"/>
          <w:szCs w:val="28"/>
        </w:rPr>
        <w:t xml:space="preserve"> представляет собой период особой концентрации конфликтов, зачастую </w:t>
      </w:r>
      <w:r>
        <w:rPr>
          <w:rFonts w:ascii="Times New Roman" w:hAnsi="Times New Roman"/>
          <w:sz w:val="28"/>
          <w:szCs w:val="28"/>
        </w:rPr>
        <w:t xml:space="preserve">приводящих к поведенческим отклонениям, включая </w:t>
      </w:r>
      <w:proofErr w:type="spellStart"/>
      <w:r>
        <w:rPr>
          <w:rFonts w:ascii="Times New Roman" w:hAnsi="Times New Roman"/>
          <w:sz w:val="28"/>
          <w:szCs w:val="28"/>
        </w:rPr>
        <w:t>аутоагрессию</w:t>
      </w:r>
      <w:proofErr w:type="spellEnd"/>
      <w:r>
        <w:rPr>
          <w:rFonts w:ascii="Times New Roman" w:hAnsi="Times New Roman"/>
          <w:sz w:val="28"/>
          <w:szCs w:val="28"/>
        </w:rPr>
        <w:t xml:space="preserve">. Все перечисленное привлекает </w:t>
      </w:r>
      <w:r w:rsidRPr="00CC1DC5">
        <w:rPr>
          <w:rFonts w:ascii="Times New Roman" w:hAnsi="Times New Roman"/>
          <w:sz w:val="28"/>
          <w:szCs w:val="28"/>
        </w:rPr>
        <w:t xml:space="preserve">внимание широкого круга исследователей к проблеме </w:t>
      </w:r>
      <w:proofErr w:type="spellStart"/>
      <w:r w:rsidRPr="00CC1DC5">
        <w:rPr>
          <w:rFonts w:ascii="Times New Roman" w:hAnsi="Times New Roman"/>
          <w:sz w:val="28"/>
          <w:szCs w:val="28"/>
        </w:rPr>
        <w:t>саморазрушающего</w:t>
      </w:r>
      <w:proofErr w:type="spellEnd"/>
      <w:r w:rsidRPr="00CC1DC5">
        <w:rPr>
          <w:rFonts w:ascii="Times New Roman" w:hAnsi="Times New Roman"/>
          <w:sz w:val="28"/>
          <w:szCs w:val="28"/>
        </w:rPr>
        <w:t xml:space="preserve"> поведения подростков. Суицид является второй после несчастных случаев причиной смерти у молодых людей в возрасте от 15 до 20 лет, мысли о самоубийстве возникают у каждого пятого подростка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B13B43" w:rsidRPr="00B13B43">
        <w:rPr>
          <w:rFonts w:ascii="Times New Roman" w:hAnsi="Times New Roman"/>
          <w:sz w:val="28"/>
          <w:szCs w:val="28"/>
        </w:rPr>
        <w:t>На сегодняшний день, Казахстан занимает одно из «лидирующих» мест в СНГ по числу суицидов среди</w:t>
      </w:r>
      <w:r w:rsidR="00F17320">
        <w:rPr>
          <w:rFonts w:ascii="Times New Roman" w:hAnsi="Times New Roman"/>
          <w:sz w:val="28"/>
          <w:szCs w:val="28"/>
        </w:rPr>
        <w:t xml:space="preserve"> несовершенно</w:t>
      </w:r>
      <w:r w:rsidR="00B13B43" w:rsidRPr="00B13B43">
        <w:rPr>
          <w:rFonts w:ascii="Times New Roman" w:hAnsi="Times New Roman"/>
          <w:sz w:val="28"/>
          <w:szCs w:val="28"/>
        </w:rPr>
        <w:t xml:space="preserve">летних. Возраст молодых людей, совершающих суицид, в среднем составляет от 14 до 17 лет. В основе причин роста количества детского и юношеского суицида лежат - одиночество, отчужденность. В частности, у большинства самоубийц родители не в состоянии найти стабильную работу, чтобы обеспечить минимальные потребности своих детей. Другим немаловажным аспектом увеличения количества суицидов является распространение алкоголизма и наркомании. </w:t>
      </w:r>
      <w:r w:rsidRPr="00CC1DC5">
        <w:rPr>
          <w:rFonts w:ascii="Times New Roman" w:hAnsi="Times New Roman"/>
          <w:sz w:val="28"/>
          <w:szCs w:val="28"/>
        </w:rPr>
        <w:t xml:space="preserve">Ученые, занимающиеся проблемой детских самоубийств на рубеже веков, обнаружили закономерность, согласно которой в периоды обновления социального организма возникает реальная возможность выпадения из него наиболее слабых членов. </w:t>
      </w:r>
      <w:proofErr w:type="spellStart"/>
      <w:r w:rsidRPr="00CC1DC5">
        <w:rPr>
          <w:rFonts w:ascii="Times New Roman" w:hAnsi="Times New Roman"/>
          <w:sz w:val="28"/>
          <w:szCs w:val="28"/>
        </w:rPr>
        <w:t>М.Я.Феноменов</w:t>
      </w:r>
      <w:proofErr w:type="spellEnd"/>
      <w:r w:rsidRPr="00CC1DC5">
        <w:rPr>
          <w:rFonts w:ascii="Times New Roman" w:hAnsi="Times New Roman"/>
          <w:sz w:val="28"/>
          <w:szCs w:val="28"/>
        </w:rPr>
        <w:t xml:space="preserve"> отмечал тесную связь школьных самоубийств с тяжелым затяжным социально-экономическим кризисом, с атмосферой гражданской апатии, распространения психологии </w:t>
      </w:r>
      <w:proofErr w:type="spellStart"/>
      <w:r w:rsidRPr="00CC1DC5">
        <w:rPr>
          <w:rFonts w:ascii="Times New Roman" w:hAnsi="Times New Roman"/>
          <w:sz w:val="28"/>
          <w:szCs w:val="28"/>
        </w:rPr>
        <w:t>потребительства</w:t>
      </w:r>
      <w:proofErr w:type="spellEnd"/>
      <w:r w:rsidRPr="00CC1DC5">
        <w:rPr>
          <w:rFonts w:ascii="Times New Roman" w:hAnsi="Times New Roman"/>
          <w:sz w:val="28"/>
          <w:szCs w:val="28"/>
        </w:rPr>
        <w:t>, голого практицизма и утилитаризма. Во многом эта характеристика совпадает с сегодняшней обстанов</w:t>
      </w:r>
      <w:r w:rsidR="00A74F48">
        <w:rPr>
          <w:rFonts w:ascii="Times New Roman" w:hAnsi="Times New Roman"/>
          <w:sz w:val="28"/>
          <w:szCs w:val="28"/>
        </w:rPr>
        <w:t>кой в нашей стране</w:t>
      </w:r>
      <w:r w:rsidRPr="00CC1DC5">
        <w:rPr>
          <w:rFonts w:ascii="Times New Roman" w:hAnsi="Times New Roman"/>
          <w:sz w:val="28"/>
          <w:szCs w:val="28"/>
        </w:rPr>
        <w:t>.</w:t>
      </w:r>
    </w:p>
    <w:p w:rsidR="000E3C14" w:rsidRPr="000E3C14" w:rsidRDefault="00CC1DC5" w:rsidP="009A3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DC5">
        <w:rPr>
          <w:rFonts w:ascii="Times New Roman" w:hAnsi="Times New Roman"/>
          <w:sz w:val="28"/>
          <w:szCs w:val="28"/>
        </w:rPr>
        <w:t>Для нас принципиально</w:t>
      </w:r>
      <w:r w:rsidR="000E3C14">
        <w:rPr>
          <w:rFonts w:ascii="Times New Roman" w:hAnsi="Times New Roman"/>
          <w:sz w:val="28"/>
          <w:szCs w:val="28"/>
        </w:rPr>
        <w:t xml:space="preserve"> важно</w:t>
      </w:r>
      <w:r w:rsidRPr="00CC1DC5">
        <w:rPr>
          <w:rFonts w:ascii="Times New Roman" w:hAnsi="Times New Roman"/>
          <w:sz w:val="28"/>
          <w:szCs w:val="28"/>
        </w:rPr>
        <w:t xml:space="preserve">, что на государственном уровне обозначена необходимость целенаправленной работы по профилактике самоубийств школьников. </w:t>
      </w:r>
      <w:r w:rsidR="000E3C14" w:rsidRPr="000E3C14">
        <w:rPr>
          <w:rFonts w:ascii="Times New Roman" w:hAnsi="Times New Roman"/>
          <w:sz w:val="28"/>
          <w:szCs w:val="28"/>
        </w:rPr>
        <w:t xml:space="preserve">Для борьбы с детскими и подростковыми суицидами Министерством здравоохранения и социального развития Республики Казахстан было проведено комплексное изучение причин суицидального поведения среди детей и молодежи, для которого были привлечены ведущие мировые эксперты в области исследования и профилактики суицида. По его итогам был подготовлен и представлен Отчет для государственных органов. Результатом этой работы стал Совместный приказ Министра здравоохранения и социального развития Республики Казахстан и Министра образования и науки Республики Казахстан «О поэтапном внедрении проекта по превенции суицидов среди </w:t>
      </w:r>
      <w:r w:rsidR="000E3C14" w:rsidRPr="000E3C14">
        <w:rPr>
          <w:rFonts w:ascii="Times New Roman" w:hAnsi="Times New Roman"/>
          <w:sz w:val="28"/>
          <w:szCs w:val="28"/>
        </w:rPr>
        <w:lastRenderedPageBreak/>
        <w:t>несовершеннолетних в Республике Казахстан». Ответственным за реализацию назначен «Республиканский научно-практический центр психиатрии, психотерапии и наркологии» Министерства здравоохранения и социального развития Республики Казахстан. Комплекс мер включает в себя программу повышения осведомленности подростков, специальное обучение педагогов и медиков, а также выявление подростков, входящих в группу риска.</w:t>
      </w:r>
    </w:p>
    <w:p w:rsidR="000E3C14" w:rsidRPr="000E3C14" w:rsidRDefault="000E3C14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14">
        <w:rPr>
          <w:rFonts w:ascii="Times New Roman" w:hAnsi="Times New Roman"/>
          <w:sz w:val="28"/>
          <w:szCs w:val="28"/>
        </w:rPr>
        <w:t>Министерством здравоохранения и социального развития была утверждена Дорожная карта по превенции суицида и продвижению психического здоровья на 2014 - 2018 годы, которая предусматривает:</w:t>
      </w:r>
    </w:p>
    <w:p w:rsidR="000E3C14" w:rsidRPr="000E3C14" w:rsidRDefault="000E3C14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14">
        <w:rPr>
          <w:rFonts w:ascii="Times New Roman" w:hAnsi="Times New Roman"/>
          <w:sz w:val="28"/>
          <w:szCs w:val="28"/>
        </w:rPr>
        <w:t>1. Разработку алгоритмов и стандартов по профилактике, диагностике и ведению детей и подростков с проблемами психического здоровья ведущими к суицидальному поведению;</w:t>
      </w:r>
    </w:p>
    <w:p w:rsidR="000E3C14" w:rsidRPr="000E3C14" w:rsidRDefault="000E3C14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14">
        <w:rPr>
          <w:rFonts w:ascii="Times New Roman" w:hAnsi="Times New Roman"/>
          <w:sz w:val="28"/>
          <w:szCs w:val="28"/>
        </w:rPr>
        <w:t xml:space="preserve">2. План поэтапного внедрения расширенной программы превенции суицида и продвижению психического здоровья в регионах </w:t>
      </w:r>
      <w:proofErr w:type="gramStart"/>
      <w:r w:rsidRPr="000E3C14">
        <w:rPr>
          <w:rFonts w:ascii="Times New Roman" w:hAnsi="Times New Roman"/>
          <w:sz w:val="28"/>
          <w:szCs w:val="28"/>
        </w:rPr>
        <w:t>с ежегодных охватом</w:t>
      </w:r>
      <w:proofErr w:type="gramEnd"/>
      <w:r w:rsidRPr="000E3C14">
        <w:rPr>
          <w:rFonts w:ascii="Times New Roman" w:hAnsi="Times New Roman"/>
          <w:sz w:val="28"/>
          <w:szCs w:val="28"/>
        </w:rPr>
        <w:t xml:space="preserve"> 4 регионов страны:</w:t>
      </w:r>
    </w:p>
    <w:p w:rsidR="000E3C14" w:rsidRPr="000E3C14" w:rsidRDefault="000E3C14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14">
        <w:rPr>
          <w:rFonts w:ascii="Times New Roman" w:hAnsi="Times New Roman"/>
          <w:sz w:val="28"/>
          <w:szCs w:val="28"/>
        </w:rPr>
        <w:t xml:space="preserve">2015 год: ВКО, КЗО, </w:t>
      </w:r>
      <w:proofErr w:type="spellStart"/>
      <w:r w:rsidRPr="000E3C14">
        <w:rPr>
          <w:rFonts w:ascii="Times New Roman" w:hAnsi="Times New Roman"/>
          <w:sz w:val="28"/>
          <w:szCs w:val="28"/>
        </w:rPr>
        <w:t>Мангистауская</w:t>
      </w:r>
      <w:proofErr w:type="spellEnd"/>
      <w:r w:rsidRPr="000E3C14">
        <w:rPr>
          <w:rFonts w:ascii="Times New Roman" w:hAnsi="Times New Roman"/>
          <w:sz w:val="28"/>
          <w:szCs w:val="28"/>
        </w:rPr>
        <w:t xml:space="preserve"> и Карагандинская области</w:t>
      </w:r>
    </w:p>
    <w:p w:rsidR="000E3C14" w:rsidRPr="000E3C14" w:rsidRDefault="000E3C14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14">
        <w:rPr>
          <w:rFonts w:ascii="Times New Roman" w:hAnsi="Times New Roman"/>
          <w:sz w:val="28"/>
          <w:szCs w:val="28"/>
        </w:rPr>
        <w:t xml:space="preserve">2016 год: </w:t>
      </w:r>
      <w:proofErr w:type="spellStart"/>
      <w:r w:rsidRPr="000E3C14">
        <w:rPr>
          <w:rFonts w:ascii="Times New Roman" w:hAnsi="Times New Roman"/>
          <w:sz w:val="28"/>
          <w:szCs w:val="28"/>
        </w:rPr>
        <w:t>Акмолинская</w:t>
      </w:r>
      <w:proofErr w:type="spellEnd"/>
      <w:r w:rsidRPr="000E3C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3C14">
        <w:rPr>
          <w:rFonts w:ascii="Times New Roman" w:hAnsi="Times New Roman"/>
          <w:sz w:val="28"/>
          <w:szCs w:val="28"/>
        </w:rPr>
        <w:t>Атырауская</w:t>
      </w:r>
      <w:proofErr w:type="spellEnd"/>
      <w:r w:rsidRPr="000E3C14">
        <w:rPr>
          <w:rFonts w:ascii="Times New Roman" w:hAnsi="Times New Roman"/>
          <w:sz w:val="28"/>
          <w:szCs w:val="28"/>
        </w:rPr>
        <w:t xml:space="preserve"> области, ЮКО, ЗКО</w:t>
      </w:r>
    </w:p>
    <w:p w:rsidR="000E3C14" w:rsidRPr="000E3C14" w:rsidRDefault="000E3C14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14">
        <w:rPr>
          <w:rFonts w:ascii="Times New Roman" w:hAnsi="Times New Roman"/>
          <w:sz w:val="28"/>
          <w:szCs w:val="28"/>
        </w:rPr>
        <w:t xml:space="preserve">2017 год: СКО, </w:t>
      </w:r>
      <w:proofErr w:type="spellStart"/>
      <w:r w:rsidRPr="000E3C14">
        <w:rPr>
          <w:rFonts w:ascii="Times New Roman" w:hAnsi="Times New Roman"/>
          <w:sz w:val="28"/>
          <w:szCs w:val="28"/>
        </w:rPr>
        <w:t>Жамбылская</w:t>
      </w:r>
      <w:proofErr w:type="spellEnd"/>
      <w:r w:rsidRPr="000E3C14">
        <w:rPr>
          <w:rFonts w:ascii="Times New Roman" w:hAnsi="Times New Roman"/>
          <w:sz w:val="28"/>
          <w:szCs w:val="28"/>
        </w:rPr>
        <w:t xml:space="preserve">, Павлодарская области и </w:t>
      </w:r>
      <w:proofErr w:type="spellStart"/>
      <w:r w:rsidRPr="000E3C14">
        <w:rPr>
          <w:rFonts w:ascii="Times New Roman" w:hAnsi="Times New Roman"/>
          <w:sz w:val="28"/>
          <w:szCs w:val="28"/>
        </w:rPr>
        <w:t>г.Астана</w:t>
      </w:r>
      <w:proofErr w:type="spellEnd"/>
    </w:p>
    <w:p w:rsidR="000E3C14" w:rsidRPr="000E3C14" w:rsidRDefault="000E3C14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14">
        <w:rPr>
          <w:rFonts w:ascii="Times New Roman" w:hAnsi="Times New Roman"/>
          <w:sz w:val="28"/>
          <w:szCs w:val="28"/>
        </w:rPr>
        <w:t xml:space="preserve">2018 год: </w:t>
      </w:r>
      <w:proofErr w:type="spellStart"/>
      <w:r w:rsidRPr="000E3C14">
        <w:rPr>
          <w:rFonts w:ascii="Times New Roman" w:hAnsi="Times New Roman"/>
          <w:sz w:val="28"/>
          <w:szCs w:val="28"/>
        </w:rPr>
        <w:t>г.Алматы</w:t>
      </w:r>
      <w:proofErr w:type="spellEnd"/>
      <w:r w:rsidRPr="000E3C14">
        <w:rPr>
          <w:rFonts w:ascii="Times New Roman" w:hAnsi="Times New Roman"/>
          <w:sz w:val="28"/>
          <w:szCs w:val="28"/>
        </w:rPr>
        <w:t xml:space="preserve">, Актюбинская, </w:t>
      </w:r>
      <w:proofErr w:type="spellStart"/>
      <w:r w:rsidRPr="000E3C14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Pr="000E3C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E3C14">
        <w:rPr>
          <w:rFonts w:ascii="Times New Roman" w:hAnsi="Times New Roman"/>
          <w:sz w:val="28"/>
          <w:szCs w:val="28"/>
        </w:rPr>
        <w:t>Костанайская</w:t>
      </w:r>
      <w:proofErr w:type="spellEnd"/>
      <w:r w:rsidRPr="000E3C14">
        <w:rPr>
          <w:rFonts w:ascii="Times New Roman" w:hAnsi="Times New Roman"/>
          <w:sz w:val="28"/>
          <w:szCs w:val="28"/>
        </w:rPr>
        <w:t xml:space="preserve"> обл.</w:t>
      </w:r>
    </w:p>
    <w:p w:rsidR="000E3C14" w:rsidRPr="000E3C14" w:rsidRDefault="000E3C14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14">
        <w:rPr>
          <w:rFonts w:ascii="Times New Roman" w:hAnsi="Times New Roman"/>
          <w:sz w:val="28"/>
          <w:szCs w:val="28"/>
        </w:rPr>
        <w:t>3. Усиление интеграции служб психического здоровья и первичной медико-санитарной помощи;</w:t>
      </w:r>
    </w:p>
    <w:p w:rsidR="000E3C14" w:rsidRPr="000E3C14" w:rsidRDefault="000E3C14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14">
        <w:rPr>
          <w:rFonts w:ascii="Times New Roman" w:hAnsi="Times New Roman"/>
          <w:sz w:val="28"/>
          <w:szCs w:val="28"/>
        </w:rPr>
        <w:t xml:space="preserve">4. Разработка учебных программ для переподготовки и повышения квалификации врачей, психологов различных сфер (школы, </w:t>
      </w:r>
      <w:proofErr w:type="spellStart"/>
      <w:r w:rsidRPr="000E3C14">
        <w:rPr>
          <w:rFonts w:ascii="Times New Roman" w:hAnsi="Times New Roman"/>
          <w:sz w:val="28"/>
          <w:szCs w:val="28"/>
        </w:rPr>
        <w:t>ССУЗы</w:t>
      </w:r>
      <w:proofErr w:type="spellEnd"/>
      <w:r w:rsidRPr="000E3C14">
        <w:rPr>
          <w:rFonts w:ascii="Times New Roman" w:hAnsi="Times New Roman"/>
          <w:sz w:val="28"/>
          <w:szCs w:val="28"/>
        </w:rPr>
        <w:t>, ВУЗы, институты последипломного образования);</w:t>
      </w:r>
    </w:p>
    <w:p w:rsidR="000E3C14" w:rsidRPr="000E3C14" w:rsidRDefault="000E3C14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14">
        <w:rPr>
          <w:rFonts w:ascii="Times New Roman" w:hAnsi="Times New Roman"/>
          <w:sz w:val="28"/>
          <w:szCs w:val="28"/>
        </w:rPr>
        <w:t>5. Подготовка региональных тренеров для по</w:t>
      </w:r>
      <w:r w:rsidR="00E34ABF">
        <w:rPr>
          <w:rFonts w:ascii="Times New Roman" w:hAnsi="Times New Roman"/>
          <w:sz w:val="28"/>
          <w:szCs w:val="28"/>
        </w:rPr>
        <w:t>следующего обучения работников первичной медико-санитарной помощи.</w:t>
      </w:r>
    </w:p>
    <w:p w:rsidR="000E3C14" w:rsidRDefault="000E3C14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14">
        <w:rPr>
          <w:rFonts w:ascii="Times New Roman" w:hAnsi="Times New Roman"/>
          <w:sz w:val="28"/>
          <w:szCs w:val="28"/>
        </w:rPr>
        <w:t>6. Разработка информационно-образовательных материалов для населения и рекомендаций для СМИ.</w:t>
      </w:r>
    </w:p>
    <w:p w:rsidR="00A74F48" w:rsidRPr="00A74F48" w:rsidRDefault="00A74F48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F48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проблемы</w:t>
      </w:r>
      <w:proofErr w:type="gramEnd"/>
      <w:r w:rsidRPr="00A74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суицида среди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молодежи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показывает,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 в ряде</w:t>
      </w:r>
    </w:p>
    <w:p w:rsidR="00A74F48" w:rsidRPr="00A74F48" w:rsidRDefault="00A74F48" w:rsidP="009A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F48">
        <w:rPr>
          <w:rFonts w:ascii="Times New Roman" w:hAnsi="Times New Roman"/>
          <w:sz w:val="28"/>
          <w:szCs w:val="28"/>
        </w:rPr>
        <w:t xml:space="preserve">случаев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подростки</w:t>
      </w:r>
      <w:proofErr w:type="gramEnd"/>
      <w:r w:rsidRPr="00A74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решались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самоубийство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обратить внимание</w:t>
      </w:r>
    </w:p>
    <w:p w:rsidR="00A74F48" w:rsidRPr="00A74F48" w:rsidRDefault="00A74F48" w:rsidP="009A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F48">
        <w:rPr>
          <w:rFonts w:ascii="Times New Roman" w:hAnsi="Times New Roman"/>
          <w:sz w:val="28"/>
          <w:szCs w:val="28"/>
        </w:rPr>
        <w:t xml:space="preserve">родителей,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педагогов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 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протестовали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страшным</w:t>
      </w:r>
    </w:p>
    <w:p w:rsidR="00A74F48" w:rsidRPr="00A74F48" w:rsidRDefault="00A74F48" w:rsidP="009A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F48">
        <w:rPr>
          <w:rFonts w:ascii="Times New Roman" w:hAnsi="Times New Roman"/>
          <w:sz w:val="28"/>
          <w:szCs w:val="28"/>
        </w:rPr>
        <w:t xml:space="preserve">образом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против</w:t>
      </w:r>
      <w:proofErr w:type="gramEnd"/>
      <w:r w:rsidRPr="00A74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бездушия,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безразличия,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цинизма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жестокости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4F48">
        <w:rPr>
          <w:rFonts w:ascii="Times New Roman" w:hAnsi="Times New Roman"/>
          <w:sz w:val="28"/>
          <w:szCs w:val="28"/>
        </w:rPr>
        <w:t xml:space="preserve"> взрослых.</w:t>
      </w:r>
    </w:p>
    <w:p w:rsidR="00A74F48" w:rsidRPr="00A74F48" w:rsidRDefault="00A74F48" w:rsidP="009A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F48">
        <w:rPr>
          <w:rFonts w:ascii="Times New Roman" w:hAnsi="Times New Roman"/>
          <w:sz w:val="28"/>
          <w:szCs w:val="28"/>
        </w:rPr>
        <w:t xml:space="preserve">Решаются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на</w:t>
      </w:r>
      <w:proofErr w:type="gramEnd"/>
      <w:r w:rsidRPr="00A74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такой шаг,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 как правило,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замкнутые,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ранимые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характеру </w:t>
      </w:r>
    </w:p>
    <w:p w:rsidR="00A74F48" w:rsidRPr="00A74F48" w:rsidRDefault="00A74F48" w:rsidP="009A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F48">
        <w:rPr>
          <w:rFonts w:ascii="Times New Roman" w:hAnsi="Times New Roman"/>
          <w:sz w:val="28"/>
          <w:szCs w:val="28"/>
        </w:rPr>
        <w:t xml:space="preserve">подростки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от</w:t>
      </w:r>
      <w:proofErr w:type="gramEnd"/>
      <w:r w:rsidRPr="00A74F48">
        <w:rPr>
          <w:rFonts w:ascii="Times New Roman" w:hAnsi="Times New Roman"/>
          <w:sz w:val="28"/>
          <w:szCs w:val="28"/>
        </w:rPr>
        <w:t xml:space="preserve"> ощущения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одиночества,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 xml:space="preserve">собственной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ненужности</w:t>
      </w:r>
      <w:r w:rsidR="00E34ABF">
        <w:rPr>
          <w:rFonts w:ascii="Times New Roman" w:hAnsi="Times New Roman"/>
          <w:sz w:val="28"/>
          <w:szCs w:val="28"/>
        </w:rPr>
        <w:t>,</w:t>
      </w:r>
      <w:r w:rsidRPr="00A74F48">
        <w:rPr>
          <w:rFonts w:ascii="Times New Roman" w:hAnsi="Times New Roman"/>
          <w:sz w:val="28"/>
          <w:szCs w:val="28"/>
        </w:rPr>
        <w:t xml:space="preserve"> стрессов и</w:t>
      </w:r>
    </w:p>
    <w:p w:rsidR="00A74F48" w:rsidRDefault="00A74F48" w:rsidP="009A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F48">
        <w:rPr>
          <w:rFonts w:ascii="Times New Roman" w:hAnsi="Times New Roman"/>
          <w:sz w:val="28"/>
          <w:szCs w:val="28"/>
        </w:rPr>
        <w:t>утраты смысла жизни (Корнетов А.Н., 1999; Кузьмина Т.П., 2012).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Своевременная профилактика су</w:t>
      </w:r>
      <w:r>
        <w:rPr>
          <w:rFonts w:ascii="Times New Roman" w:hAnsi="Times New Roman"/>
          <w:sz w:val="28"/>
          <w:szCs w:val="28"/>
        </w:rPr>
        <w:t>ицидального поведения заключает</w:t>
      </w:r>
      <w:r w:rsidRPr="00A74F48">
        <w:rPr>
          <w:rFonts w:ascii="Times New Roman" w:hAnsi="Times New Roman"/>
          <w:sz w:val="28"/>
          <w:szCs w:val="28"/>
        </w:rPr>
        <w:t>ся в компетентной психологической поддержке, внимательном и чутком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48">
        <w:rPr>
          <w:rFonts w:ascii="Times New Roman" w:hAnsi="Times New Roman"/>
          <w:sz w:val="28"/>
          <w:szCs w:val="28"/>
        </w:rPr>
        <w:t>участии, оказанном подростку в трудной жизненной ситуации</w:t>
      </w:r>
    </w:p>
    <w:p w:rsidR="007F1146" w:rsidRPr="00CC1DC5" w:rsidRDefault="00CC1DC5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DC5">
        <w:rPr>
          <w:rFonts w:ascii="Times New Roman" w:hAnsi="Times New Roman"/>
          <w:sz w:val="28"/>
          <w:szCs w:val="28"/>
        </w:rPr>
        <w:t xml:space="preserve"> Таким образом, проблема официально обозначается как актуальная, социально значимая и пр</w:t>
      </w:r>
      <w:r w:rsidR="000E3C14">
        <w:rPr>
          <w:rFonts w:ascii="Times New Roman" w:hAnsi="Times New Roman"/>
          <w:sz w:val="28"/>
          <w:szCs w:val="28"/>
        </w:rPr>
        <w:t>иобретает особую остроту в сфере воспитания и образования.</w:t>
      </w: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41F7" w:rsidRDefault="007F1146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725">
        <w:rPr>
          <w:rFonts w:ascii="Times New Roman" w:hAnsi="Times New Roman"/>
          <w:b/>
          <w:sz w:val="28"/>
          <w:szCs w:val="28"/>
        </w:rPr>
        <w:lastRenderedPageBreak/>
        <w:t>Проблема:</w:t>
      </w:r>
      <w:r w:rsidRPr="00701725">
        <w:t xml:space="preserve"> </w:t>
      </w:r>
      <w:r w:rsidR="004241F7" w:rsidRPr="004241F7">
        <w:rPr>
          <w:rFonts w:ascii="Times New Roman" w:hAnsi="Times New Roman"/>
          <w:sz w:val="28"/>
          <w:szCs w:val="28"/>
        </w:rPr>
        <w:t xml:space="preserve">Каким образом, в образовательных </w:t>
      </w:r>
      <w:r w:rsidR="004241F7" w:rsidRPr="004241F7">
        <w:rPr>
          <w:rFonts w:ascii="Times New Roman" w:hAnsi="Times New Roman"/>
          <w:sz w:val="28"/>
          <w:szCs w:val="28"/>
        </w:rPr>
        <w:br/>
        <w:t>учреждениях Республики Казахстан должна вестись работа по предотвращению подросткового суицида?</w:t>
      </w:r>
    </w:p>
    <w:p w:rsidR="004241F7" w:rsidRDefault="004241F7" w:rsidP="009A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1146" w:rsidRPr="000932AB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7F11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41F7">
        <w:rPr>
          <w:rFonts w:ascii="Times New Roman" w:hAnsi="Times New Roman"/>
          <w:color w:val="000000"/>
          <w:sz w:val="28"/>
          <w:szCs w:val="28"/>
        </w:rPr>
        <w:t>Формы, средства и методы предотвращения суицида и план мероприятий по профилактике суицидального поведения подростков в школе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F1146" w:rsidRPr="00E847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41F7" w:rsidRPr="004241F7" w:rsidRDefault="007F1146" w:rsidP="009A3B3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32AB">
        <w:rPr>
          <w:b/>
          <w:color w:val="000000"/>
          <w:sz w:val="28"/>
          <w:szCs w:val="28"/>
        </w:rPr>
        <w:t>Актуальность:</w:t>
      </w:r>
      <w:r w:rsidR="004241F7">
        <w:rPr>
          <w:sz w:val="28"/>
          <w:szCs w:val="28"/>
        </w:rPr>
        <w:t xml:space="preserve"> </w:t>
      </w:r>
      <w:r w:rsidR="004241F7" w:rsidRPr="004241F7">
        <w:rPr>
          <w:sz w:val="28"/>
          <w:szCs w:val="28"/>
        </w:rPr>
        <w:t xml:space="preserve">По статистическим данным за последние годы значительно увеличилось число суицидальных попыток и завершенных самоубийств среди молодежи и даже детей. Суицид приобретает характер </w:t>
      </w:r>
      <w:proofErr w:type="gramStart"/>
      <w:r w:rsidR="004241F7" w:rsidRPr="004241F7">
        <w:rPr>
          <w:sz w:val="28"/>
          <w:szCs w:val="28"/>
        </w:rPr>
        <w:t>эпидемии  и</w:t>
      </w:r>
      <w:proofErr w:type="gramEnd"/>
      <w:r w:rsidR="004241F7" w:rsidRPr="004241F7">
        <w:rPr>
          <w:sz w:val="28"/>
          <w:szCs w:val="28"/>
        </w:rPr>
        <w:t xml:space="preserve"> ошеломляет своей стремительной динамикой. </w:t>
      </w:r>
      <w:r w:rsidR="004241F7" w:rsidRPr="004241F7">
        <w:rPr>
          <w:color w:val="000000"/>
          <w:sz w:val="28"/>
          <w:szCs w:val="28"/>
        </w:rPr>
        <w:t>Проблема профилактики суицида в последнее десятилетие, действительно, стала настолько актуальной, что вызывает волнение не только на местном, но и республиканском уровне. В этой связи, данный вопрос рассмотрен на уровне министерств здравоохранения, образования, юстиции, связи и информации Республики Казахстан. Предложено принять меры по активизации и систематизации деятельности всех субъектов профилактики суицида, начиная от учебных заведений и заканчивая межведомственным взаимодействием.</w:t>
      </w:r>
    </w:p>
    <w:p w:rsidR="004241F7" w:rsidRPr="004241F7" w:rsidRDefault="004241F7" w:rsidP="009A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 Это заставляет проводить профилактическую работу, несмотря на увеличение или уменьшение показателей суицида, а основываясь на качественном анализе. </w:t>
      </w:r>
      <w:r w:rsidRPr="004241F7">
        <w:rPr>
          <w:rFonts w:ascii="Times New Roman" w:eastAsia="Times New Roman" w:hAnsi="Times New Roman"/>
          <w:sz w:val="28"/>
          <w:szCs w:val="28"/>
          <w:lang w:eastAsia="ru-RU"/>
        </w:rPr>
        <w:t>Согласно результатам исследования, проведенного детским фондом ООН UNICEF, Казахстан занимает второе место в мире по показателям смертности от суицидов среди несовершеннолетних. Печальную статистику подтверждают и данные генеральной прокуратуры Республики Казахстан. Так, только в 2015 году в Казахстане покончили с собой 4 тысячи человек. При этом зафиксирован 201 случай самоубийства несовершеннолетних. Еще 485 подростков пытались покончить с собой. 2016 год показал рост количества фактов суицида. По состоянию на апрель 2016 года покончили с собой 200 несовершеннолетних. И уже за январь 2017 года по данным Комитета по правовой статистике и специальным учетам генеральной прокуратуры РК среди несовершеннолетних зафиксировано 20 фактов завершенного суицида и еще 23 попытки самоубийства. Самая подверженная суицидам возрастная группа — подростки 15-17 лет, на них приходится 60% самоубийств.</w:t>
      </w:r>
    </w:p>
    <w:p w:rsidR="008C6ECC" w:rsidRDefault="004241F7" w:rsidP="009A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C6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Эту проблему важно реша</w:t>
      </w:r>
      <w:r w:rsidR="008C6ECC" w:rsidRPr="008C6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8C6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сообща</w:t>
      </w:r>
      <w:r w:rsidR="008C6ECC" w:rsidRPr="008C6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как нынешний подросток – это будущий взрослый, от которого в скором времени будет зависеть будущее того общества</w:t>
      </w:r>
      <w:r w:rsidR="008C6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C6ECC" w:rsidRPr="008C6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котором нам, взрослым, тоже предстоит жить…</w:t>
      </w:r>
    </w:p>
    <w:p w:rsidR="007F1146" w:rsidRDefault="007F1146" w:rsidP="009A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2AB">
        <w:rPr>
          <w:rFonts w:ascii="Times New Roman" w:hAnsi="Times New Roman"/>
          <w:b/>
          <w:color w:val="000000"/>
          <w:sz w:val="28"/>
          <w:szCs w:val="28"/>
        </w:rPr>
        <w:t>Объект: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ECC">
        <w:rPr>
          <w:rFonts w:ascii="Times New Roman" w:hAnsi="Times New Roman"/>
          <w:color w:val="000000"/>
          <w:sz w:val="28"/>
          <w:szCs w:val="28"/>
        </w:rPr>
        <w:t>профилактика суицидального поведения подростков</w:t>
      </w:r>
    </w:p>
    <w:p w:rsidR="007F1146" w:rsidRDefault="007F1146" w:rsidP="009A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2AB">
        <w:rPr>
          <w:rFonts w:ascii="Times New Roman" w:hAnsi="Times New Roman"/>
          <w:b/>
          <w:color w:val="000000"/>
          <w:sz w:val="28"/>
          <w:szCs w:val="28"/>
        </w:rPr>
        <w:t>Предмет: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ECC">
        <w:rPr>
          <w:rFonts w:ascii="Times New Roman" w:hAnsi="Times New Roman"/>
          <w:color w:val="000000"/>
          <w:sz w:val="28"/>
          <w:szCs w:val="28"/>
        </w:rPr>
        <w:t>процесс предотвращения суицидальной активности несовершеннолетних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146" w:rsidRPr="00605506" w:rsidRDefault="007F1146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519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B31" w:rsidRPr="00605506">
        <w:rPr>
          <w:rFonts w:ascii="Times New Roman" w:hAnsi="Times New Roman"/>
          <w:sz w:val="28"/>
          <w:szCs w:val="28"/>
        </w:rPr>
        <w:t xml:space="preserve">систематизации мер, предпринимаемых в учреждении образования, по профилактике суицидов и предупреждению потенциально возможных ситуаций, связанных с суицидальной проблематикой. </w:t>
      </w:r>
      <w:r w:rsidR="008C6ECC" w:rsidRPr="00605506">
        <w:rPr>
          <w:rFonts w:ascii="Times New Roman" w:hAnsi="Times New Roman"/>
          <w:sz w:val="28"/>
          <w:szCs w:val="28"/>
        </w:rPr>
        <w:lastRenderedPageBreak/>
        <w:t>разработать целостную систему психолого-педагогического сопровождения профилактики суицида для реализации ее в условиях образовательного учреждения.</w:t>
      </w:r>
    </w:p>
    <w:p w:rsidR="008C6ECC" w:rsidRDefault="007F1146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1725">
        <w:rPr>
          <w:rFonts w:ascii="Times New Roman" w:hAnsi="Times New Roman"/>
          <w:b/>
          <w:color w:val="000000"/>
          <w:sz w:val="28"/>
          <w:szCs w:val="28"/>
        </w:rPr>
        <w:t>Гипотеза: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ECC" w:rsidRPr="008C6ECC">
        <w:rPr>
          <w:rFonts w:ascii="Times New Roman" w:hAnsi="Times New Roman"/>
          <w:color w:val="000000"/>
          <w:sz w:val="28"/>
          <w:szCs w:val="28"/>
        </w:rPr>
        <w:t>Если с подростками проводить систематическую работу по пропаганде жизненных ценностей, то количество детей с суицидальными наклонностями сократится.</w:t>
      </w:r>
      <w:r w:rsidR="008C6ECC" w:rsidRPr="001547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C6ECC" w:rsidRDefault="007F1146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4746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8C6ECC" w:rsidRPr="008C6ECC" w:rsidRDefault="007F1146" w:rsidP="009A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47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6ECC" w:rsidRPr="008C6ECC">
        <w:rPr>
          <w:rFonts w:ascii="Times New Roman" w:hAnsi="Times New Roman"/>
          <w:color w:val="000000"/>
          <w:sz w:val="28"/>
          <w:szCs w:val="28"/>
        </w:rPr>
        <w:t>1.</w:t>
      </w:r>
      <w:r w:rsidR="006354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469">
        <w:rPr>
          <w:rFonts w:ascii="Times New Roman" w:hAnsi="Times New Roman"/>
          <w:color w:val="000000"/>
          <w:sz w:val="28"/>
          <w:szCs w:val="28"/>
        </w:rPr>
        <w:t>Изучить литературу по п</w:t>
      </w:r>
      <w:r w:rsidR="008C6ECC" w:rsidRPr="008C6ECC">
        <w:rPr>
          <w:rFonts w:ascii="Times New Roman" w:hAnsi="Times New Roman"/>
          <w:color w:val="000000"/>
          <w:sz w:val="28"/>
          <w:szCs w:val="28"/>
        </w:rPr>
        <w:t>роблеме подросткового суицида</w:t>
      </w:r>
      <w:r w:rsidR="0063541A">
        <w:rPr>
          <w:rFonts w:ascii="Times New Roman" w:hAnsi="Times New Roman"/>
          <w:color w:val="000000"/>
          <w:sz w:val="28"/>
          <w:szCs w:val="28"/>
        </w:rPr>
        <w:t>.</w:t>
      </w:r>
    </w:p>
    <w:p w:rsidR="0063541A" w:rsidRDefault="008C6ECC" w:rsidP="009A3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C6ECC">
        <w:rPr>
          <w:rFonts w:ascii="Times New Roman" w:hAnsi="Times New Roman"/>
          <w:color w:val="000000"/>
          <w:sz w:val="28"/>
          <w:szCs w:val="28"/>
        </w:rPr>
        <w:t>2.</w:t>
      </w:r>
      <w:r w:rsidR="0063541A">
        <w:rPr>
          <w:rFonts w:ascii="Times New Roman" w:hAnsi="Times New Roman"/>
          <w:color w:val="000000"/>
          <w:sz w:val="28"/>
          <w:szCs w:val="28"/>
        </w:rPr>
        <w:t xml:space="preserve"> Повысить компетентность</w:t>
      </w:r>
      <w:r w:rsidR="0063541A" w:rsidRPr="0063541A">
        <w:rPr>
          <w:rFonts w:ascii="Times New Roman" w:hAnsi="Times New Roman"/>
          <w:color w:val="000000"/>
          <w:sz w:val="28"/>
          <w:szCs w:val="28"/>
        </w:rPr>
        <w:t xml:space="preserve"> участников образовательного процесса (педагогов, родителей и учеников) в области профилактики суицидального риска</w:t>
      </w:r>
      <w:r w:rsidR="0063541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8C6ECC" w:rsidRPr="008C6ECC" w:rsidRDefault="0063541A" w:rsidP="009A3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8C6ECC" w:rsidRPr="008C6ECC">
        <w:rPr>
          <w:rFonts w:ascii="Times New Roman" w:hAnsi="Times New Roman"/>
          <w:color w:val="000000"/>
          <w:sz w:val="28"/>
          <w:szCs w:val="28"/>
        </w:rPr>
        <w:t>3.Подобрать банк диагностических методик для выявления неблагоприятного психоэмоционального состояния у подростков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6ECC" w:rsidRDefault="008C6ECC" w:rsidP="009A3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C6ECC">
        <w:rPr>
          <w:rFonts w:ascii="Times New Roman" w:hAnsi="Times New Roman"/>
          <w:color w:val="000000"/>
          <w:sz w:val="28"/>
          <w:szCs w:val="28"/>
        </w:rPr>
        <w:t>4.Разработать методические рекомендации, способствующие профилактике суицидального поведения подростков</w:t>
      </w:r>
      <w:r w:rsidR="0063541A">
        <w:rPr>
          <w:rFonts w:ascii="Times New Roman" w:hAnsi="Times New Roman"/>
          <w:color w:val="000000"/>
          <w:sz w:val="28"/>
          <w:szCs w:val="28"/>
        </w:rPr>
        <w:t>.</w:t>
      </w:r>
    </w:p>
    <w:p w:rsidR="0063541A" w:rsidRPr="008C6ECC" w:rsidRDefault="0063541A" w:rsidP="009A3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5.</w:t>
      </w:r>
      <w:r w:rsidRPr="0063541A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Оказывать поддержку и помощь</w:t>
      </w:r>
      <w:r w:rsidRPr="0063541A">
        <w:rPr>
          <w:rFonts w:ascii="Times New Roman" w:hAnsi="Times New Roman"/>
          <w:color w:val="000000"/>
          <w:sz w:val="28"/>
          <w:szCs w:val="28"/>
        </w:rPr>
        <w:t xml:space="preserve"> детям и подросткам, оказавшимся в трудной жизненной ситуации.</w:t>
      </w:r>
    </w:p>
    <w:p w:rsidR="007F1146" w:rsidRDefault="008C6ECC" w:rsidP="009A3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3541A">
        <w:rPr>
          <w:rFonts w:ascii="Times New Roman" w:hAnsi="Times New Roman"/>
          <w:color w:val="000000"/>
          <w:sz w:val="28"/>
          <w:szCs w:val="28"/>
        </w:rPr>
        <w:t>6</w:t>
      </w:r>
      <w:r w:rsidRPr="008C6ECC">
        <w:rPr>
          <w:rFonts w:ascii="Times New Roman" w:hAnsi="Times New Roman"/>
          <w:color w:val="000000"/>
          <w:sz w:val="28"/>
          <w:szCs w:val="28"/>
        </w:rPr>
        <w:t>.На основе проведенного анализа попытаться найти пути решения проблемы суицида в наше время</w:t>
      </w:r>
    </w:p>
    <w:p w:rsidR="007F1146" w:rsidRPr="00E10680" w:rsidRDefault="007F1146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0680">
        <w:rPr>
          <w:rFonts w:ascii="Times New Roman" w:hAnsi="Times New Roman"/>
          <w:b/>
          <w:sz w:val="28"/>
          <w:szCs w:val="28"/>
        </w:rPr>
        <w:t>Этапы выполнения:</w:t>
      </w:r>
    </w:p>
    <w:p w:rsidR="007F1146" w:rsidRDefault="007F1146" w:rsidP="009A3B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Организационно-подготовительный</w:t>
      </w:r>
    </w:p>
    <w:p w:rsidR="007F1146" w:rsidRDefault="007F1146" w:rsidP="009A3B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</w:t>
      </w:r>
    </w:p>
    <w:p w:rsidR="007F1146" w:rsidRDefault="007F1146" w:rsidP="009A3B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7F1146" w:rsidRDefault="007F1146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D1">
        <w:rPr>
          <w:rFonts w:ascii="Times New Roman" w:hAnsi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E3C14" w:rsidRPr="000E3C14">
        <w:rPr>
          <w:rFonts w:ascii="Times New Roman" w:hAnsi="Times New Roman"/>
          <w:sz w:val="28"/>
          <w:szCs w:val="28"/>
        </w:rPr>
        <w:t>Практическая значимость данного проекта заключается в том, что его материалы можно использовать в воспитательной деятельности образовательных учреждений в качестве методического пособия по профилактике суицидального поведения несовершеннолетних</w:t>
      </w:r>
      <w:r w:rsidR="000E3C14">
        <w:rPr>
          <w:rFonts w:ascii="Times New Roman" w:hAnsi="Times New Roman"/>
          <w:sz w:val="28"/>
          <w:szCs w:val="28"/>
        </w:rPr>
        <w:t>.</w:t>
      </w:r>
    </w:p>
    <w:p w:rsidR="000E3C14" w:rsidRDefault="000E3C14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97431" w:rsidRDefault="00197431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ABF" w:rsidRDefault="00E34ABF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5B31" w:rsidRDefault="00F15B31" w:rsidP="00F15B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F4B27" w:rsidRDefault="008F4B27" w:rsidP="00F15B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Основная част</w:t>
      </w:r>
      <w:r w:rsidR="009A3B31">
        <w:rPr>
          <w:rFonts w:ascii="Times New Roman" w:hAnsi="Times New Roman"/>
          <w:b/>
          <w:sz w:val="28"/>
          <w:szCs w:val="28"/>
          <w:lang w:val="kk-KZ"/>
        </w:rPr>
        <w:t>ь</w:t>
      </w:r>
    </w:p>
    <w:p w:rsidR="00197431" w:rsidRPr="008F4B27" w:rsidRDefault="00197431" w:rsidP="009A3B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431">
        <w:rPr>
          <w:rFonts w:ascii="Times New Roman" w:hAnsi="Times New Roman"/>
          <w:sz w:val="28"/>
          <w:szCs w:val="28"/>
          <w:lang w:val="kk-KZ"/>
        </w:rPr>
        <w:t xml:space="preserve"> Суицидальное поведение, то есть весь комплекс мыслей, намерений и действий, которые связаны с суицидом, есть следствие социально-психологической дезадаптации личности в условиях переживаемого микро социального конфликта. Ситуация конфликта приводит к суицидальным действиям при наличии трех факторов: социокультурных особенностей воспитания; неблагоприятного социального окружения; совокупности индивидуальных особенностей личности; таких как личностная тревожность, фрустрация, негативное восприятие окружающего, отсутствие осознанного стремления к жизни.</w:t>
      </w:r>
    </w:p>
    <w:p w:rsidR="00197431" w:rsidRDefault="00197431" w:rsidP="009A3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7431">
        <w:rPr>
          <w:rFonts w:ascii="Times New Roman" w:hAnsi="Times New Roman"/>
          <w:sz w:val="28"/>
          <w:szCs w:val="28"/>
          <w:lang w:val="kk-KZ"/>
        </w:rPr>
        <w:t>Действия суицидального характера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самим собой, своими близкими и внешним миром на основе действия механизма отчуждения: попыткам разрешить сложившуюся трудную жизненную ситуацию непригодными, неадекватными способами. Своевременная психологическая помощь, участие со стороны взрослых, оказанное подросткам в трудной жизненной ситуации, помогли бы избежать трагедий.</w:t>
      </w:r>
    </w:p>
    <w:p w:rsidR="001D609F" w:rsidRDefault="008F4B27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B27">
        <w:rPr>
          <w:rFonts w:ascii="Times New Roman" w:hAnsi="Times New Roman"/>
          <w:sz w:val="28"/>
          <w:szCs w:val="28"/>
        </w:rPr>
        <w:t xml:space="preserve">Важной составляющей превенции суицида в образовательной среде является психологическое благополучие педагогов. Они должны быть </w:t>
      </w:r>
      <w:r>
        <w:rPr>
          <w:rFonts w:ascii="Times New Roman" w:hAnsi="Times New Roman"/>
          <w:sz w:val="28"/>
          <w:szCs w:val="28"/>
        </w:rPr>
        <w:t>обу</w:t>
      </w:r>
      <w:r w:rsidRPr="008F4B27">
        <w:rPr>
          <w:rFonts w:ascii="Times New Roman" w:hAnsi="Times New Roman"/>
          <w:sz w:val="28"/>
          <w:szCs w:val="28"/>
        </w:rPr>
        <w:t>чены техникам эмпатического слушания, ведения доверительной беседы, установления психологического контакта, ведения групповых дискуссий. Педагогам полезно владеть технологией обучения социальным навыкам, коррекции поведения. Педагогам следует развивать навыки профилактики эмоционального выгорания, систематич</w:t>
      </w:r>
      <w:r>
        <w:rPr>
          <w:rFonts w:ascii="Times New Roman" w:hAnsi="Times New Roman"/>
          <w:sz w:val="28"/>
          <w:szCs w:val="28"/>
        </w:rPr>
        <w:t>ески анализировать сложные слу</w:t>
      </w:r>
      <w:r w:rsidRPr="008F4B27">
        <w:rPr>
          <w:rFonts w:ascii="Times New Roman" w:hAnsi="Times New Roman"/>
          <w:sz w:val="28"/>
          <w:szCs w:val="28"/>
        </w:rPr>
        <w:t xml:space="preserve">чаи профессиональной практики с помощью знаний коллег или </w:t>
      </w:r>
      <w:proofErr w:type="spellStart"/>
      <w:r w:rsidRPr="008F4B27">
        <w:rPr>
          <w:rFonts w:ascii="Times New Roman" w:hAnsi="Times New Roman"/>
          <w:sz w:val="28"/>
          <w:szCs w:val="28"/>
        </w:rPr>
        <w:t>бали</w:t>
      </w:r>
      <w:r>
        <w:rPr>
          <w:rFonts w:ascii="Times New Roman" w:hAnsi="Times New Roman"/>
          <w:sz w:val="28"/>
          <w:szCs w:val="28"/>
        </w:rPr>
        <w:t>нтов</w:t>
      </w:r>
      <w:r w:rsidRPr="008F4B27">
        <w:rPr>
          <w:rFonts w:ascii="Times New Roman" w:hAnsi="Times New Roman"/>
          <w:sz w:val="28"/>
          <w:szCs w:val="28"/>
        </w:rPr>
        <w:t>ской</w:t>
      </w:r>
      <w:proofErr w:type="spellEnd"/>
      <w:r w:rsidRPr="008F4B27">
        <w:rPr>
          <w:rFonts w:ascii="Times New Roman" w:hAnsi="Times New Roman"/>
          <w:sz w:val="28"/>
          <w:szCs w:val="28"/>
        </w:rPr>
        <w:t xml:space="preserve"> группы, при необходимости обращаться за помощью к психологу. Это особенно важно для сохранения и укрепления психологического здоровья, если педагог сопровождает развитие </w:t>
      </w:r>
      <w:proofErr w:type="spellStart"/>
      <w:r w:rsidRPr="008F4B27">
        <w:rPr>
          <w:rFonts w:ascii="Times New Roman" w:hAnsi="Times New Roman"/>
          <w:sz w:val="28"/>
          <w:szCs w:val="28"/>
        </w:rPr>
        <w:t>суи</w:t>
      </w:r>
      <w:r>
        <w:rPr>
          <w:rFonts w:ascii="Times New Roman" w:hAnsi="Times New Roman"/>
          <w:sz w:val="28"/>
          <w:szCs w:val="28"/>
        </w:rPr>
        <w:t>цидента</w:t>
      </w:r>
      <w:proofErr w:type="spellEnd"/>
      <w:r>
        <w:rPr>
          <w:rFonts w:ascii="Times New Roman" w:hAnsi="Times New Roman"/>
          <w:sz w:val="28"/>
          <w:szCs w:val="28"/>
        </w:rPr>
        <w:t>, ребёнка с отклоняющим</w:t>
      </w:r>
      <w:r w:rsidR="001D609F">
        <w:rPr>
          <w:rFonts w:ascii="Times New Roman" w:hAnsi="Times New Roman"/>
          <w:sz w:val="28"/>
          <w:szCs w:val="28"/>
        </w:rPr>
        <w:t>ся поведением.</w:t>
      </w:r>
    </w:p>
    <w:p w:rsidR="00B1774D" w:rsidRDefault="00B1774D" w:rsidP="009A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4D">
        <w:rPr>
          <w:rFonts w:ascii="Times New Roman" w:hAnsi="Times New Roman"/>
          <w:sz w:val="28"/>
          <w:szCs w:val="28"/>
        </w:rPr>
        <w:t>Психологическая помощь как один из уровней системы социальных воздействий на личность подростка с проявлениями суицидального поведения имеет ярко выраженную гуманистическую направленность, что находит отражение в таких принципах психологической работы, как конфиденциальность, добровольность и личная заинтересованность, принятие человеком ответственности за свою жизнь, взаимное доверие, поддержка, уважение личности и индивидуальности.</w:t>
      </w:r>
    </w:p>
    <w:p w:rsidR="009A3B31" w:rsidRDefault="009A3B31" w:rsidP="00B177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школа (или, точнее, коммуникативный компонент образовательной среды) стала более привлекательной для коллектива учащихся, требуется: развитие школьного самоуправления как средства </w:t>
      </w:r>
      <w:proofErr w:type="gramStart"/>
      <w:r>
        <w:rPr>
          <w:rFonts w:ascii="Times New Roman" w:hAnsi="Times New Roman"/>
          <w:sz w:val="28"/>
          <w:szCs w:val="28"/>
        </w:rPr>
        <w:t>формирования  демократического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и  толерантного  уклада  школьной жизни;</w:t>
      </w:r>
    </w:p>
    <w:p w:rsidR="009A3B31" w:rsidRPr="009A3B31" w:rsidRDefault="009A3B31" w:rsidP="009A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>и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зменение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институциональных</w:t>
      </w:r>
      <w:proofErr w:type="gramEnd"/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условий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жизни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сторону большего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многообразия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и гибкости,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увеличения для всех субъектов учебно-</w:t>
      </w:r>
    </w:p>
    <w:p w:rsidR="00B1774D" w:rsidRDefault="009A3B31" w:rsidP="00B1774D">
      <w:pPr>
        <w:widowControl w:val="0"/>
        <w:spacing w:after="0" w:line="240" w:lineRule="auto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lastRenderedPageBreak/>
        <w:t xml:space="preserve">воспитательного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ситуаций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самостоятельного выбора,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вариативности содержания образования; включение в образовательную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программу школы технологий, направленных на формирование социально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ответственного поведения и расширения социальной практики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обучающихся; расширение возможностей системы </w:t>
      </w:r>
      <w:proofErr w:type="spellStart"/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дополнительного образования; создание условий для осуществления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детских проектов и инициатив за рамками школы, в реальном жизненном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пространстве; обеспечение возможностей для «встречи» с состоявшимися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взрослыми; развитие социального партнерства школы и уход от практики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взаимных претензий, кто больше дает: социум – школе или наоборот;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включение в содержание школьного образования программ развития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функциональных, в том числе практических социальных умений,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необходимых для реализации определенных социальных ролей.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В организации деятельности по профилактике суицидального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поведения желательно использовать сочетание различных форм.</w:t>
      </w:r>
      <w:r w:rsidR="00B1774D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362">
        <w:rPr>
          <w:rFonts w:ascii="Times New Roman" w:hAnsi="Times New Roman"/>
          <w:color w:val="000000"/>
          <w:sz w:val="28"/>
          <w:szCs w:val="28"/>
        </w:rPr>
        <w:t xml:space="preserve">      Целенаправленную работу по профилактике суицидального поведения несовершеннолетних необходимо организовать</w:t>
      </w:r>
      <w:r w:rsidRPr="009253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925362">
        <w:rPr>
          <w:rFonts w:ascii="Times New Roman" w:hAnsi="Times New Roman"/>
          <w:color w:val="000000"/>
          <w:sz w:val="28"/>
          <w:szCs w:val="28"/>
        </w:rPr>
        <w:t xml:space="preserve">трем </w:t>
      </w:r>
      <w:proofErr w:type="gramStart"/>
      <w:r w:rsidRPr="00925362">
        <w:rPr>
          <w:rFonts w:ascii="Times New Roman" w:hAnsi="Times New Roman"/>
          <w:color w:val="000000"/>
          <w:sz w:val="28"/>
          <w:szCs w:val="28"/>
        </w:rPr>
        <w:t xml:space="preserve">основным  </w:t>
      </w:r>
      <w:r w:rsidRPr="009253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направлениям</w:t>
      </w:r>
      <w:proofErr w:type="gramEnd"/>
      <w:r w:rsidRPr="009253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b/>
          <w:sz w:val="28"/>
          <w:szCs w:val="28"/>
        </w:rPr>
        <w:t>1.</w:t>
      </w:r>
      <w:r w:rsidRPr="00925362">
        <w:rPr>
          <w:rFonts w:ascii="Times New Roman" w:hAnsi="Times New Roman"/>
          <w:sz w:val="28"/>
          <w:szCs w:val="28"/>
        </w:rPr>
        <w:t xml:space="preserve"> </w:t>
      </w:r>
      <w:r w:rsidRPr="00925362">
        <w:rPr>
          <w:rFonts w:ascii="Times New Roman" w:hAnsi="Times New Roman"/>
          <w:b/>
          <w:sz w:val="28"/>
          <w:szCs w:val="28"/>
        </w:rPr>
        <w:t>Просвещение родителей.</w:t>
      </w:r>
      <w:r w:rsidRPr="00925362">
        <w:rPr>
          <w:rFonts w:ascii="Times New Roman" w:hAnsi="Times New Roman"/>
          <w:sz w:val="28"/>
          <w:szCs w:val="28"/>
        </w:rPr>
        <w:t xml:space="preserve">  Данные мероприятия осуществляются в виде лекций, бесед, интерактивных занятий, ролевых игр и включают три взаимосвязанных направления. </w:t>
      </w:r>
      <w:r w:rsidRPr="00925362">
        <w:rPr>
          <w:rFonts w:ascii="Times New Roman" w:hAnsi="Times New Roman"/>
          <w:i/>
          <w:sz w:val="28"/>
          <w:szCs w:val="28"/>
        </w:rPr>
        <w:t>Первое направление</w:t>
      </w:r>
      <w:r w:rsidRPr="00925362">
        <w:rPr>
          <w:rFonts w:ascii="Times New Roman" w:hAnsi="Times New Roman"/>
          <w:sz w:val="28"/>
          <w:szCs w:val="28"/>
        </w:rPr>
        <w:t xml:space="preserve"> посвящено ознакомлению родителей с той ролью, которую играют внутрисемейные взаимоотношения в возникновении и закреплении тревожности ребенка (рассматриваются такие причины, как конфликты, общая атмосфера в семье, отношение родителей к ребенку и к его возможностям, особенности требований). </w:t>
      </w:r>
      <w:r w:rsidRPr="00925362">
        <w:rPr>
          <w:rFonts w:ascii="Times New Roman" w:hAnsi="Times New Roman"/>
          <w:i/>
          <w:sz w:val="28"/>
          <w:szCs w:val="28"/>
        </w:rPr>
        <w:t>Второе направление</w:t>
      </w:r>
      <w:r w:rsidRPr="00925362">
        <w:rPr>
          <w:rFonts w:ascii="Times New Roman" w:hAnsi="Times New Roman"/>
          <w:sz w:val="28"/>
          <w:szCs w:val="28"/>
        </w:rPr>
        <w:t xml:space="preserve"> касается влияния на детей страхов и тревог близких взрослых, из общего эмоционального самочувствия, их самооценки. </w:t>
      </w:r>
      <w:r w:rsidRPr="00925362">
        <w:rPr>
          <w:rFonts w:ascii="Times New Roman" w:hAnsi="Times New Roman"/>
          <w:i/>
          <w:sz w:val="28"/>
          <w:szCs w:val="28"/>
        </w:rPr>
        <w:t>Третье направление</w:t>
      </w:r>
      <w:r w:rsidRPr="00925362">
        <w:rPr>
          <w:rFonts w:ascii="Times New Roman" w:hAnsi="Times New Roman"/>
          <w:sz w:val="28"/>
          <w:szCs w:val="28"/>
        </w:rPr>
        <w:t xml:space="preserve"> демонстрирует значение развития у детей уверенности в собственных силах, ощущения собственной значимости. Основная задача такой работы - формирование у родителей представления о том, что им принадлежит решающая роль в профилактике тревожности у детей.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b/>
          <w:sz w:val="28"/>
          <w:szCs w:val="28"/>
        </w:rPr>
        <w:t>2. Просвещение педагогов.</w:t>
      </w:r>
      <w:r w:rsidRPr="00925362">
        <w:rPr>
          <w:rFonts w:ascii="Times New Roman" w:hAnsi="Times New Roman"/>
          <w:sz w:val="28"/>
          <w:szCs w:val="28"/>
        </w:rPr>
        <w:t xml:space="preserve"> Здесь значительное внимание уделяется объяснению того, какое влияние оказывает тревожность на развитие личности ребенка, успешность его деятельности, его будущее. Особое внимание уделяется формированию правильного отношения к ошибкам, умению использовать их для приобретения жизненного опыта. Кроме того, необходимо создавать жизнеутверждающее пространство в школе, поддерживать атмосферу, дружественную к ребенку.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b/>
          <w:sz w:val="28"/>
          <w:szCs w:val="28"/>
        </w:rPr>
        <w:t>3. Работа с детьми и подростками.</w:t>
      </w:r>
      <w:r w:rsidRPr="00925362">
        <w:rPr>
          <w:rFonts w:ascii="Times New Roman" w:hAnsi="Times New Roman"/>
          <w:sz w:val="28"/>
          <w:szCs w:val="28"/>
        </w:rPr>
        <w:t xml:space="preserve">  Данная работа должна вестись таким образом, чтобы ориентировать учащихся на выработку и укрепление уверенности в себе, собственных критериев успешности, адекватности переживаемых эмоций, умений вести себя в трудных ситуациях, в случае неуспеха. Особое значение при коррекционной работе отводится индивидуальным «зонам уязвимости», характерным для конкретного ребенка. Важное место занимает подготовка детей к новым обстоятельствам, </w:t>
      </w:r>
      <w:r w:rsidRPr="00925362">
        <w:rPr>
          <w:rFonts w:ascii="Times New Roman" w:hAnsi="Times New Roman"/>
          <w:sz w:val="28"/>
          <w:szCs w:val="28"/>
        </w:rPr>
        <w:lastRenderedPageBreak/>
        <w:t>снижение неопределенности ситуаций через предварительное ознакомление их с содержанием и условиями этих ситуаций, обучение конструктивным способам поведения в них, обсуждение возможных трудностей через все основные направления деятельности.</w:t>
      </w:r>
    </w:p>
    <w:p w:rsidR="00925362" w:rsidRPr="00925362" w:rsidRDefault="00925362" w:rsidP="009253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5362">
        <w:rPr>
          <w:rFonts w:ascii="Times New Roman" w:hAnsi="Times New Roman"/>
          <w:b/>
          <w:sz w:val="28"/>
          <w:szCs w:val="28"/>
        </w:rPr>
        <w:t xml:space="preserve">     Правила организации профилактики суицида среди школьников: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 xml:space="preserve"> В работе по профилактике суицида среди несовершеннолетних необходимо: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- неукоснительно соблюдать педагогическую этику, культуру и такт;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- знать возрастную психологию и психопатологию, а также соответствующие приемы индивидуально-педагогического подхода, лечебной педагогики и психотерапии;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- выявлять контингент группы риска на основе знания его характеристики в целях динамического наблюдения и своевременной психолого-педагогической коррекционной работы;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- осуществлять активный патронаж семей, в которых проживают учащиеся группы риска, с использованием различных приемов, в том числе семейной психотерапии, с оказанием консультативной помощи родителям и психолого-педагогической помощи детям;</w:t>
      </w:r>
    </w:p>
    <w:p w:rsidR="00925362" w:rsidRPr="00925362" w:rsidRDefault="00925362" w:rsidP="00925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- не разглашать факты суицидальных случаев в ученических коллективах;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- рассматривать угрозы самоубийства в качестве признаков повышенного суицидального риска;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 xml:space="preserve">- усилить внимание родителей к порядку хранения лекарственных средств, а также к </w:t>
      </w:r>
      <w:proofErr w:type="spellStart"/>
      <w:r w:rsidRPr="00925362">
        <w:rPr>
          <w:rFonts w:ascii="Times New Roman" w:hAnsi="Times New Roman"/>
          <w:sz w:val="28"/>
          <w:szCs w:val="28"/>
        </w:rPr>
        <w:t>суицидогенным</w:t>
      </w:r>
      <w:proofErr w:type="spellEnd"/>
      <w:r w:rsidRPr="00925362">
        <w:rPr>
          <w:rFonts w:ascii="Times New Roman" w:hAnsi="Times New Roman"/>
          <w:sz w:val="28"/>
          <w:szCs w:val="28"/>
        </w:rPr>
        <w:t xml:space="preserve"> психологическим факторам;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- проводить при необходимости консультации подростка с психологом, психотерапевтом, психиатром;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- формировать у учащихся такие понятия, как «ценность человеческой жизни», «смысл жизни», а также индивидуальные приемы психологической защиты в сложных жизненных ситуациях;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- повышать стрессоустойчивость, путем психологической подготовки подростка к сложным и противоречивым реалиям современной жизни, формирования готовности к преодолению ожидаемых трудностей.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 xml:space="preserve">      Таким образом, для создания системы профилактики суицидов среди детей и подростков необходим комплекс организационно-педагогических мер, который обеспечивает реализацию принципов </w:t>
      </w:r>
      <w:proofErr w:type="spellStart"/>
      <w:r w:rsidRPr="00925362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925362">
        <w:rPr>
          <w:rFonts w:ascii="Times New Roman" w:hAnsi="Times New Roman"/>
          <w:sz w:val="28"/>
          <w:szCs w:val="28"/>
        </w:rPr>
        <w:t xml:space="preserve"> в воспитании и образовании.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 xml:space="preserve">              </w:t>
      </w:r>
      <w:r w:rsidRPr="00925362">
        <w:rPr>
          <w:rFonts w:ascii="Times New Roman" w:hAnsi="Times New Roman"/>
          <w:b/>
          <w:sz w:val="28"/>
          <w:szCs w:val="28"/>
        </w:rPr>
        <w:t>Уровни профилактики суицида в образовательной среде</w:t>
      </w:r>
    </w:p>
    <w:p w:rsidR="00925362" w:rsidRPr="00925362" w:rsidRDefault="00925362" w:rsidP="0092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b/>
          <w:sz w:val="28"/>
          <w:szCs w:val="28"/>
        </w:rPr>
        <w:t>Первый уровень</w:t>
      </w:r>
      <w:r w:rsidRPr="00925362">
        <w:rPr>
          <w:rFonts w:ascii="Times New Roman" w:hAnsi="Times New Roman"/>
          <w:sz w:val="28"/>
          <w:szCs w:val="28"/>
        </w:rPr>
        <w:t xml:space="preserve"> – общая профилактика.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Цель - повышение групповой сплоченности в школе (классе).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Основным содержанием данного направления должно стать ослабление и устранение социальных и социально-психологических предпосылок, способствующих формированию суицидального поведения и сохранению суицидальной обстановки в детских коллективах. Эта работа проводится на первичном уровне профилактики. Составными частями такой работы являются: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1.</w:t>
      </w:r>
      <w:r w:rsidRPr="00925362">
        <w:rPr>
          <w:rFonts w:ascii="Times New Roman" w:hAnsi="Times New Roman"/>
          <w:sz w:val="28"/>
          <w:szCs w:val="28"/>
        </w:rPr>
        <w:tab/>
        <w:t>Четкая организация повседневной учебно-воспитательной работы.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lastRenderedPageBreak/>
        <w:t>2.</w:t>
      </w:r>
      <w:r w:rsidRPr="00925362">
        <w:rPr>
          <w:rFonts w:ascii="Times New Roman" w:hAnsi="Times New Roman"/>
          <w:sz w:val="28"/>
          <w:szCs w:val="28"/>
        </w:rPr>
        <w:tab/>
        <w:t xml:space="preserve">Психолого-педагогическая работа с родителями. Проведение просветительской работы с родителями: обучение родителей умению направлять заинтересованность подростков в свободное от учебы время в конструктивную деятельность (занятия спортом, искусством, техникой), приобщать к культурным ценностям; ориентировать на совместное проведение досуга в семейном кругу – посещение музеев, выставок, туристические походы и др.; воспитывать привязанность и любовь, заботу о сохранении здоровья, развивать чувство долга и служение обществу. 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3.</w:t>
      </w:r>
      <w:r w:rsidRPr="00925362">
        <w:rPr>
          <w:rFonts w:ascii="Times New Roman" w:hAnsi="Times New Roman"/>
          <w:sz w:val="28"/>
          <w:szCs w:val="28"/>
        </w:rPr>
        <w:tab/>
        <w:t xml:space="preserve"> Предупреждение и устранение конфликтов между членами коллектива в среде учащихся, учителей, администрации.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4.</w:t>
      </w:r>
      <w:r w:rsidRPr="00925362">
        <w:rPr>
          <w:rFonts w:ascii="Times New Roman" w:hAnsi="Times New Roman"/>
          <w:sz w:val="28"/>
          <w:szCs w:val="28"/>
        </w:rPr>
        <w:tab/>
        <w:t>Обеспечение социальной и правовой защищенности, забота об учащихся, учителях.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5.</w:t>
      </w:r>
      <w:r w:rsidRPr="00925362">
        <w:rPr>
          <w:rFonts w:ascii="Times New Roman" w:hAnsi="Times New Roman"/>
          <w:sz w:val="28"/>
          <w:szCs w:val="28"/>
        </w:rPr>
        <w:tab/>
        <w:t xml:space="preserve">Информирование педагогов по вопросам профилактики отклоняющегося поведения детей и подростков в образовательных учреждениях, формирование </w:t>
      </w:r>
      <w:proofErr w:type="spellStart"/>
      <w:r w:rsidRPr="00925362">
        <w:rPr>
          <w:rFonts w:ascii="Times New Roman" w:hAnsi="Times New Roman"/>
          <w:sz w:val="28"/>
          <w:szCs w:val="28"/>
        </w:rPr>
        <w:t>суицидалогической</w:t>
      </w:r>
      <w:proofErr w:type="spellEnd"/>
      <w:r w:rsidRPr="00925362">
        <w:rPr>
          <w:rFonts w:ascii="Times New Roman" w:hAnsi="Times New Roman"/>
          <w:sz w:val="28"/>
          <w:szCs w:val="28"/>
        </w:rPr>
        <w:t xml:space="preserve"> готовности у педагогов.</w:t>
      </w:r>
    </w:p>
    <w:p w:rsidR="00925362" w:rsidRPr="00925362" w:rsidRDefault="00925362" w:rsidP="0092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b/>
          <w:sz w:val="28"/>
          <w:szCs w:val="28"/>
        </w:rPr>
        <w:t>Второй уровень</w:t>
      </w:r>
      <w:r w:rsidRPr="00925362">
        <w:rPr>
          <w:rFonts w:ascii="Times New Roman" w:hAnsi="Times New Roman"/>
          <w:sz w:val="28"/>
          <w:szCs w:val="28"/>
        </w:rPr>
        <w:t xml:space="preserve"> – первичная профилактика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Цель - выделение групп суицидального риска; сопровождение детей, подростков и семей группы риска с целью предупреждения самоубийств.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На вторичном уровне профилактику и коррекцию суицидальной готовности проводят классный руководитель, медицинская сестра образовательного учреждения, при необходимости привлекают психолого-педагогические службы.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Мероприятия: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1.Диагностика суицидального поведения. Проводится на основе инвариантного блока диагностического инструментария с применением вариативных составляющих.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2.Индивидуальные и групповые занятия с детьми «группы риска», оказание социальной поддержки, повышение самооценки, развитие адекватного отношения к собственной личности.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3.Классные часы, круглые столы, стендовая информация жизнеутверждающей направленности.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4.Разработка плана действий (индивидуального маршрута учащегося) в случае попытки самоубийства, в котором должны быть процедуры действия при выявлении учащегося группы риска, действий при угрозе самоубийства и после самоубийства.</w:t>
      </w:r>
    </w:p>
    <w:p w:rsidR="00925362" w:rsidRPr="00925362" w:rsidRDefault="00925362" w:rsidP="0092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b/>
          <w:sz w:val="28"/>
          <w:szCs w:val="28"/>
        </w:rPr>
        <w:t>Третий уровень</w:t>
      </w:r>
      <w:r w:rsidRPr="00925362">
        <w:rPr>
          <w:rFonts w:ascii="Times New Roman" w:hAnsi="Times New Roman"/>
          <w:sz w:val="28"/>
          <w:szCs w:val="28"/>
        </w:rPr>
        <w:t xml:space="preserve"> – вторичная профилактика.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Цель - предотвращение самоубийства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Мероприятия: оценка риска самоубийства.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>Оценка риска самоубийства происходит по схеме: крайняя (учащийся имеет средства совершения самоубийства, выработан четкий план), серьезная (есть план, но нет орудия осуществления) и умеренная (вербализация намерения, но нет плана и орудий).</w:t>
      </w:r>
    </w:p>
    <w:p w:rsidR="00925362" w:rsidRPr="00925362" w:rsidRDefault="00925362" w:rsidP="0092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b/>
          <w:sz w:val="28"/>
          <w:szCs w:val="28"/>
        </w:rPr>
        <w:t>Четвертый уровень</w:t>
      </w:r>
      <w:r w:rsidRPr="00925362">
        <w:rPr>
          <w:rFonts w:ascii="Times New Roman" w:hAnsi="Times New Roman"/>
          <w:sz w:val="28"/>
          <w:szCs w:val="28"/>
        </w:rPr>
        <w:t xml:space="preserve"> – третичная профилактика.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t xml:space="preserve">Цель - снижение последствий и уменьшение вероятности дальнейших случаев, социальная и психологическая реабилитация </w:t>
      </w:r>
      <w:proofErr w:type="spellStart"/>
      <w:r w:rsidRPr="00925362">
        <w:rPr>
          <w:rFonts w:ascii="Times New Roman" w:hAnsi="Times New Roman"/>
          <w:sz w:val="28"/>
          <w:szCs w:val="28"/>
        </w:rPr>
        <w:t>суицидентов</w:t>
      </w:r>
      <w:proofErr w:type="spellEnd"/>
      <w:r w:rsidRPr="00925362">
        <w:rPr>
          <w:rFonts w:ascii="Times New Roman" w:hAnsi="Times New Roman"/>
          <w:sz w:val="28"/>
          <w:szCs w:val="28"/>
        </w:rPr>
        <w:t>.</w:t>
      </w:r>
    </w:p>
    <w:p w:rsid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362">
        <w:rPr>
          <w:rFonts w:ascii="Times New Roman" w:hAnsi="Times New Roman"/>
          <w:sz w:val="28"/>
          <w:szCs w:val="28"/>
        </w:rPr>
        <w:lastRenderedPageBreak/>
        <w:t>Мероприятия: глубинная психотерапевтическая коррекция, обеспечивающая профилактику конфликтно-стрессовых переживаний в дальнейшем.</w:t>
      </w:r>
    </w:p>
    <w:p w:rsidR="00925362" w:rsidRPr="00925362" w:rsidRDefault="00925362" w:rsidP="00925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74D" w:rsidRDefault="00B1774D" w:rsidP="00925362">
      <w:pPr>
        <w:widowControl w:val="0"/>
        <w:spacing w:after="0" w:line="240" w:lineRule="auto"/>
        <w:ind w:firstLine="708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B1774D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Психологическая помощь имеет два ведущих направления. Первое направление - психологическая превенция (предупреждение, </w:t>
      </w:r>
      <w:proofErr w:type="spellStart"/>
      <w:r w:rsidRPr="00B1774D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 w:rsidRPr="00B1774D">
        <w:rPr>
          <w:rFonts w:ascii="Times New Roman" w:eastAsia="Times" w:hAnsi="Times New Roman"/>
          <w:color w:val="000000"/>
          <w:sz w:val="28"/>
          <w:szCs w:val="28"/>
          <w:lang w:eastAsia="ru-RU"/>
        </w:rPr>
        <w:t>). Второй направление - психологическая интервенция (преодоление, коррекция, реабилитация).</w:t>
      </w:r>
    </w:p>
    <w:p w:rsidR="00FE335D" w:rsidRPr="00B1774D" w:rsidRDefault="00FE335D" w:rsidP="00925362">
      <w:pPr>
        <w:widowControl w:val="0"/>
        <w:spacing w:after="0" w:line="240" w:lineRule="auto"/>
        <w:ind w:firstLine="708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</w:p>
    <w:p w:rsidR="009A3B31" w:rsidRPr="00FE335D" w:rsidRDefault="00B1774D" w:rsidP="00FE335D">
      <w:pPr>
        <w:widowControl w:val="0"/>
        <w:spacing w:after="0" w:line="240" w:lineRule="auto"/>
        <w:ind w:firstLine="708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 w:rsidRPr="00FE335D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 xml:space="preserve">Существуют различные формы психопрофилактической работы </w:t>
      </w:r>
    </w:p>
    <w:p w:rsidR="002F0483" w:rsidRDefault="00B1774D" w:rsidP="002F048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B1774D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 xml:space="preserve">Первая форма </w:t>
      </w:r>
      <w:r w:rsidR="009A3B31" w:rsidRPr="009A3B31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– организация социальной среды.</w:t>
      </w:r>
      <w:r w:rsidR="009A3B31" w:rsidRPr="009A3B31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F0483" w:rsidRPr="002F0483">
        <w:rPr>
          <w:rFonts w:ascii="Times New Roman" w:eastAsia="Times" w:hAnsi="Times New Roman"/>
          <w:color w:val="000000"/>
          <w:sz w:val="28"/>
          <w:szCs w:val="28"/>
          <w:lang w:eastAsia="ru-RU"/>
        </w:rPr>
        <w:t>В её основе лежат</w:t>
      </w:r>
      <w:r w:rsidR="002F0483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представления о закономерном</w:t>
      </w:r>
      <w:r w:rsidR="002F0483" w:rsidRPr="002F0483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влиянии окружающей среды на формирование девиаций</w:t>
      </w:r>
      <w:r w:rsidR="002F0483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(отклонений он нужного направления)</w:t>
      </w:r>
      <w:r w:rsidR="002F0483" w:rsidRPr="002F0483">
        <w:rPr>
          <w:rFonts w:ascii="Times New Roman" w:eastAsia="Times" w:hAnsi="Times New Roman"/>
          <w:color w:val="000000"/>
          <w:sz w:val="28"/>
          <w:szCs w:val="28"/>
          <w:lang w:eastAsia="ru-RU"/>
        </w:rPr>
        <w:t>. В рамках данной модели профилактика зависимого поведения у подростков включает прежде всего социальную рекламу по формированию активной жизненной позиции и позитивной «Я - концепции».</w:t>
      </w:r>
      <w:r w:rsidR="002F0483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Воздействуя на социальные</w:t>
      </w:r>
      <w:r w:rsidRPr="002F048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факторы, можно предотвратить нежелательное поведение личности.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</w:p>
    <w:p w:rsidR="009A3B31" w:rsidRPr="009A3B31" w:rsidRDefault="00B1774D" w:rsidP="002F048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B1774D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 xml:space="preserve">Вторая форма профилактической работы </w:t>
      </w:r>
      <w:r w:rsidR="009A3B31" w:rsidRPr="009A3B31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– информирование.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Это наиболее привычное направление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психопрофилактической работы в форме лекций, бесед, распространения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спец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иальной литературы или видео- и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телефильмов. Суть подхода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заключается в попытке воздействия на когнитивные процессы личности с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целью повышения ее способности к принятию конструктивных решений.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242343" w:rsidRPr="0024234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Для этого обычно широко используется информация, подтверждённая статистическими данными. Но эта информация в случае профилактики суицидального поведения не должна носить запугивающий характер, поскольку вызывает </w:t>
      </w:r>
      <w:proofErr w:type="spellStart"/>
      <w:r w:rsidR="00242343" w:rsidRPr="00242343">
        <w:rPr>
          <w:rFonts w:ascii="Times New Roman" w:eastAsia="Arial" w:hAnsi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="00242343" w:rsidRPr="0024234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- эмоциональный диссонанс, мотивирующий к данному виду поведения.</w:t>
      </w:r>
      <w:r w:rsidR="00242343" w:rsidRPr="002F0483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="002F0483" w:rsidRPr="002F0483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Перспективному развитию данного подхода может способствовать отказ от преобладания запугивающей информации, а также дифференциация информации по полу, возрасту, социально-экономическим характеристикам.</w:t>
      </w:r>
    </w:p>
    <w:p w:rsidR="009A3B31" w:rsidRPr="009A3B31" w:rsidRDefault="00B1774D" w:rsidP="0024234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B1774D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 xml:space="preserve">Третья форма </w:t>
      </w:r>
      <w:r w:rsidR="009A3B31" w:rsidRPr="009A3B31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– активное социальное обучение социально-важным навыкам,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которое преимущественно реализуется путем использования группового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тренинга. В настоящее время распространены следующие формы тренинга:</w:t>
      </w:r>
    </w:p>
    <w:p w:rsidR="009A3B31" w:rsidRPr="009A3B31" w:rsidRDefault="009A3B31" w:rsidP="009A3B31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а) тренинг устойчивости к негативному социальному влиянию</w:t>
      </w:r>
      <w:r w:rsid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>.</w:t>
      </w:r>
      <w:r w:rsidR="00B1774D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24234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242343" w:rsidRPr="0024234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В ходе тренинга изменяются установки на </w:t>
      </w:r>
      <w:proofErr w:type="spellStart"/>
      <w:r w:rsidR="00242343" w:rsidRPr="00242343">
        <w:rPr>
          <w:rFonts w:ascii="Times New Roman" w:eastAsia="Arial" w:hAnsi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="00242343" w:rsidRPr="0024234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поведение, формируются навыки распознав</w:t>
      </w:r>
      <w:r w:rsidR="0024234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ания рекламных стратегий,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развивает способность сказать «нет» в случае негативного давления</w:t>
      </w:r>
      <w:r w:rsidR="00B1774D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сверстников.</w:t>
      </w:r>
    </w:p>
    <w:p w:rsidR="009A3B31" w:rsidRPr="009A3B31" w:rsidRDefault="009A3B31" w:rsidP="009A3B31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б) тренинг аффективно-ценностного обучения</w:t>
      </w:r>
      <w:r w:rsid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>.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="00242343" w:rsidRPr="00242343">
        <w:t xml:space="preserve"> </w:t>
      </w:r>
      <w:r w:rsidR="00242343" w:rsidRP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Основан на представлении, что </w:t>
      </w:r>
      <w:proofErr w:type="spellStart"/>
      <w:r w:rsidR="00242343" w:rsidRP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="00242343" w:rsidRP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поведение непосредственно связано с эмоциональными нарушениями. Для предупреждения данной проблемы подростков обучают распознавать эмоции, выражать их приемлемым образом и продуктивно справляться со стрессом. В ходе групповой психологической работы также формируются навыки принятия решения, повышается самооценка, стимулируются процессы самоопределения и развития позитивных ценностей.</w:t>
      </w:r>
    </w:p>
    <w:p w:rsidR="00242343" w:rsidRPr="00242343" w:rsidRDefault="009A3B31" w:rsidP="00242343">
      <w:pPr>
        <w:widowControl w:val="0"/>
        <w:spacing w:after="0" w:line="240" w:lineRule="auto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lastRenderedPageBreak/>
        <w:t>в) тренинг формирования жизненных навыков</w:t>
      </w:r>
      <w:r w:rsid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>. По</w:t>
      </w:r>
      <w:r w:rsidR="00242343" w:rsidRP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>д</w:t>
      </w:r>
      <w:r w:rsid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="00242343" w:rsidRP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>жизненными навыками понимают наиболее важные социальные умения личности. Прежде всего это умение общаться, поддерживать дружеские связи и конструктивно разрешать конфликты в межличностных отношениях. Также это способность принимать на себя ответственность, ставить цели, отстаивать свою позицию и интересы. Наконец, жизненно важными являются навыки самоконтроля, уверенного поведения, изменения себя и окружающей ситуации.</w:t>
      </w:r>
    </w:p>
    <w:p w:rsidR="009A3B31" w:rsidRPr="009A3B31" w:rsidRDefault="00242343" w:rsidP="00242343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В работе с подростками данная модель представляется одной из наиболее перспективных.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(формируются умения</w:t>
      </w:r>
      <w:r w:rsidR="00B1774D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общаться, поддерживать дружеские связи и конструктивно разрешать</w:t>
      </w:r>
      <w:r w:rsidR="00B1774D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конфликты).</w:t>
      </w:r>
    </w:p>
    <w:p w:rsidR="009A3B31" w:rsidRPr="009A3B31" w:rsidRDefault="00B1774D" w:rsidP="0024234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B1774D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 xml:space="preserve">Четвертая форма профилактики </w:t>
      </w:r>
      <w:r w:rsidR="009A3B31" w:rsidRPr="009A3B31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 xml:space="preserve">– организация деятельности, альтернативной </w:t>
      </w:r>
      <w:proofErr w:type="spellStart"/>
      <w:r w:rsidR="009A3B31" w:rsidRPr="009A3B31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девиантному</w:t>
      </w:r>
      <w:proofErr w:type="spellEnd"/>
      <w:r w:rsidR="002F048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поведению.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="00242343" w:rsidRP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Эта форма работы связана с представлениями о заместительном эффекте </w:t>
      </w:r>
      <w:proofErr w:type="spellStart"/>
      <w:r w:rsidR="00242343" w:rsidRP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="00242343" w:rsidRPr="00242343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поведения.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Альтернативными формами активности признаны: познание</w:t>
      </w:r>
      <w:r w:rsidR="002F048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(путешествие), испытание себя (походы в горы, спорт с некоторой долей</w:t>
      </w:r>
      <w:r w:rsidR="002F048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риска), значимое общение, любовь, творчество, деятельность.</w:t>
      </w:r>
    </w:p>
    <w:p w:rsidR="009A3B31" w:rsidRPr="009A3B31" w:rsidRDefault="002F0483" w:rsidP="0024234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2F0483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 xml:space="preserve">Пятая форма </w:t>
      </w:r>
      <w:r w:rsidR="009A3B31" w:rsidRPr="009A3B31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– организация здорового образа жизни.</w:t>
      </w:r>
      <w:r w:rsidR="009A3B31" w:rsidRPr="009A3B31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Она исходит из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представлений о личной ответственности за здоровье, гармонию с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окружающим миром и своим организмом.</w:t>
      </w:r>
    </w:p>
    <w:p w:rsidR="009A3B31" w:rsidRPr="009A3B31" w:rsidRDefault="002F0483" w:rsidP="0024234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2F0483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 xml:space="preserve">Шестая форма </w:t>
      </w:r>
      <w:r w:rsidR="009A3B31" w:rsidRPr="009A3B31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– активизация личностных ресурсов.</w:t>
      </w:r>
      <w:r w:rsidR="009A3B31" w:rsidRPr="009A3B31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Активные занятия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подростков спортом, их творческое самовыражение, участие в группах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общения и личностного роста, </w:t>
      </w:r>
      <w:proofErr w:type="spellStart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– все это активизирует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личностные ресурсы, в свою очередь обеспечивающие активность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личности, ее здоровье и устойчивость к негативному внешнему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воздействию.</w:t>
      </w:r>
    </w:p>
    <w:p w:rsidR="009A3B31" w:rsidRDefault="002F0483" w:rsidP="00242343">
      <w:pPr>
        <w:widowControl w:val="0"/>
        <w:spacing w:after="0" w:line="240" w:lineRule="auto"/>
        <w:ind w:firstLine="708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0483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 xml:space="preserve">Седьмая форма профилактической работы </w:t>
      </w:r>
      <w:r w:rsidR="009A3B31" w:rsidRPr="009A3B31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– минимизация негативных последствий суицидального</w:t>
      </w:r>
      <w:r w:rsidRPr="002F0483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поведения.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Данная форма работы используется в случаях уже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сформированного суицида. Она направлена на профилактику рецидивов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или их негативных последствий.</w:t>
      </w:r>
    </w:p>
    <w:p w:rsidR="003867E4" w:rsidRPr="009A3B31" w:rsidRDefault="003867E4" w:rsidP="0024234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A3B31" w:rsidRPr="009A3B31" w:rsidRDefault="009A3B31" w:rsidP="003867E4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По способу организации работы выделяют следующие формы</w:t>
      </w:r>
      <w:r w:rsidR="0024234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профилактики: индивидуальная, семейная, групповая работа.</w:t>
      </w:r>
    </w:p>
    <w:p w:rsidR="009A3B31" w:rsidRDefault="009A3B31" w:rsidP="009A3B31">
      <w:pPr>
        <w:widowControl w:val="0"/>
        <w:spacing w:after="0" w:line="240" w:lineRule="auto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Показанием к индивидуальной профилактической работе являются</w:t>
      </w:r>
      <w:r w:rsidR="0024234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выраженные нарушения поведения, эмоциональные расстройства или</w:t>
      </w:r>
      <w:r w:rsidR="0024234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специфические проблемы, связанные с ближайшим окружением ребенка</w:t>
      </w:r>
      <w:r w:rsidR="003867E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(насилие в семье, потеря близкого человека). Конкретное содержание этой</w:t>
      </w:r>
      <w:r w:rsidR="003867E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работы зависит от индивидуальных проблем ребенка, на разрешение</w:t>
      </w:r>
      <w:r w:rsidR="003867E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которых она направлена. К ведению этой работы привлекаются</w:t>
      </w:r>
      <w:r w:rsidR="003867E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специалисты внешних социальных служб, оказывающих помощь разным</w:t>
      </w:r>
      <w:r w:rsidR="003867E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категориям </w:t>
      </w:r>
      <w:proofErr w:type="spellStart"/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дисфункциональных</w:t>
      </w:r>
      <w:proofErr w:type="spellEnd"/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семей.</w:t>
      </w:r>
    </w:p>
    <w:p w:rsidR="003867E4" w:rsidRPr="009A3B31" w:rsidRDefault="003867E4" w:rsidP="009A3B31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A3B31" w:rsidRPr="009A3B31" w:rsidRDefault="009A3B31" w:rsidP="003867E4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В качестве методов и приемов профилактической деятельности</w:t>
      </w:r>
      <w:r w:rsidR="003867E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применяются:</w:t>
      </w:r>
    </w:p>
    <w:p w:rsidR="003867E4" w:rsidRDefault="003867E4" w:rsidP="009A3B31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-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диагностический инструментарий (использование пакета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педагогических и психологических </w:t>
      </w:r>
      <w:proofErr w:type="spellStart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скрининговых</w:t>
      </w:r>
      <w:proofErr w:type="spellEnd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методик </w:t>
      </w:r>
      <w:proofErr w:type="gramStart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для экспресс</w:t>
      </w:r>
      <w:proofErr w:type="gramEnd"/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выявления детей групп риска по суицидальному поведению в условиях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lastRenderedPageBreak/>
        <w:t>организации);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</w:p>
    <w:p w:rsidR="009A3B31" w:rsidRPr="009A3B31" w:rsidRDefault="003867E4" w:rsidP="009A3B31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психотехнологии</w:t>
      </w:r>
      <w:proofErr w:type="spellEnd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личностно ориентированной терапии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(индивидуальные </w:t>
      </w:r>
      <w:proofErr w:type="spellStart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беседы, групповая психотерапия,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аутотренинг, суггестивные программы (проводятся приглашенными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специалистами);</w:t>
      </w:r>
    </w:p>
    <w:p w:rsidR="009A3B31" w:rsidRPr="009A3B31" w:rsidRDefault="003867E4" w:rsidP="009A3B31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-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реабилитационные </w:t>
      </w:r>
      <w:proofErr w:type="spellStart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психотехнологии</w:t>
      </w:r>
      <w:proofErr w:type="spellEnd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(тренинги: </w:t>
      </w:r>
      <w:proofErr w:type="spellStart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транзактный</w:t>
      </w:r>
      <w:proofErr w:type="spellEnd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анализ,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психодрама</w:t>
      </w:r>
      <w:proofErr w:type="spellEnd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, интеллектуальный тренинг, тренинги личностного роста,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тренинг рефлексии, ролевая игра и др.);</w:t>
      </w:r>
    </w:p>
    <w:p w:rsidR="009A3B31" w:rsidRPr="009A3B31" w:rsidRDefault="003867E4" w:rsidP="009A3B31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-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организационные (педагогические советы, консилиумы, семинары,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обсуждения в групповых дискуссиях, круглые столы);</w:t>
      </w:r>
    </w:p>
    <w:p w:rsidR="009A3B31" w:rsidRDefault="00925362" w:rsidP="009A3B31">
      <w:pPr>
        <w:widowControl w:val="0"/>
        <w:spacing w:after="0" w:line="240" w:lineRule="auto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- информационные 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методы (памятки, стендовая </w:t>
      </w:r>
      <w:proofErr w:type="gramStart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информация,</w:t>
      </w:r>
      <w:r w:rsidR="003867E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информационные</w:t>
      </w:r>
      <w:proofErr w:type="gramEnd"/>
      <w:r w:rsidR="009A3B31"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листы, буклеты, ИКТ).</w:t>
      </w:r>
    </w:p>
    <w:p w:rsidR="003867E4" w:rsidRPr="009A3B31" w:rsidRDefault="003867E4" w:rsidP="009A3B31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A3B31" w:rsidRPr="009A3B31" w:rsidRDefault="009A3B31" w:rsidP="003867E4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Методы и приемы работы, которые могут быть рекомендованы в</w:t>
      </w:r>
      <w:r w:rsidR="003867E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профилактической работе с детьми и подростками следующие:</w:t>
      </w:r>
    </w:p>
    <w:p w:rsidR="009A3B31" w:rsidRDefault="009A3B31" w:rsidP="009A3B31">
      <w:pPr>
        <w:widowControl w:val="0"/>
        <w:spacing w:after="0" w:line="240" w:lineRule="auto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специализированные уроки; классные часы; индивидуальные беседы</w:t>
      </w:r>
      <w:r w:rsidR="003867E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(личностное общение); </w:t>
      </w:r>
      <w:proofErr w:type="spellStart"/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занятия; внеклассные мероприятия</w:t>
      </w:r>
      <w:r w:rsidR="003867E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(диспуты, ролевые игры, конкурсы, акции, </w:t>
      </w:r>
      <w:proofErr w:type="spellStart"/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флеш</w:t>
      </w:r>
      <w:proofErr w:type="spellEnd"/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-мобы и т.д.);</w:t>
      </w:r>
      <w:r w:rsidR="003867E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коллекти</w:t>
      </w:r>
      <w:r w:rsidR="003867E4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вные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творческие дела; секции, клубы, кружки по интересам;</w:t>
      </w:r>
      <w:r w:rsidR="003867E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волонтерская деятельность; участие в детских общественных</w:t>
      </w:r>
      <w:r w:rsidR="003867E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" w:hAnsi="Times New Roman"/>
          <w:color w:val="000000"/>
          <w:sz w:val="28"/>
          <w:szCs w:val="28"/>
          <w:lang w:eastAsia="ru-RU"/>
        </w:rPr>
        <w:t>организациях (в рамках школы).</w:t>
      </w:r>
    </w:p>
    <w:p w:rsidR="00C20CBA" w:rsidRDefault="00C20CBA" w:rsidP="009A3B31">
      <w:pPr>
        <w:widowControl w:val="0"/>
        <w:spacing w:after="0" w:line="240" w:lineRule="auto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</w:p>
    <w:p w:rsidR="00C20CBA" w:rsidRPr="00C20CBA" w:rsidRDefault="00C20CBA" w:rsidP="005600F9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 w:rsidRPr="00C20CBA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Методы предотвращения суицидального поведения</w:t>
      </w:r>
    </w:p>
    <w:p w:rsidR="00C20CBA" w:rsidRPr="00C20CBA" w:rsidRDefault="00C20CBA" w:rsidP="00C20CB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Профилактика суицидов в психосоциальной работе осуществляется психологическими методами, вытекающими из ее направлений. Их можно предста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вить в следующей классификации.</w:t>
      </w:r>
    </w:p>
    <w:p w:rsidR="00C20CBA" w:rsidRPr="00C20CBA" w:rsidRDefault="00C20CBA" w:rsidP="00C20CB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20CBA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Выслушивание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- это самый первый и самый главный метод. На просьбу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объяснить причину суицидальных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мыслей подросток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эмоционально выплескивает все свои негативные эмоции (н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апример, проблемы в семье, неудачи в учебе, конфликт с одноклассниками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, плохое самочувствие). Он выговаривается, ему становится легче, и мысль о самоубийстве отступает на второй план. Цель выслушива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ния состоит в том, чтобы ребенок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, во-первых, высказался и тем самым облегчил восприятие возникшей у него проблемы и улучшил свое состояние; во-вторых, сам нашел альтернативное решение своих проблем.</w:t>
      </w:r>
    </w:p>
    <w:p w:rsidR="00C20CBA" w:rsidRPr="00C20CBA" w:rsidRDefault="00C20CBA" w:rsidP="00C20CB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20CBA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C20CBA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банализации</w:t>
      </w:r>
      <w:proofErr w:type="spellEnd"/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или снятие син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дрома исключительности.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Суицидент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обычно склонен думать, что его проблемы – это нечто совершенно исключительное. Если просто указать ему, что у многих людей такие же проблемы и у многих возникают такие же мысли, однако они не думают реализовывать их в действительности, то человек успокаивается.</w:t>
      </w:r>
    </w:p>
    <w:p w:rsidR="00C20CBA" w:rsidRPr="00C20CBA" w:rsidRDefault="00C20CBA" w:rsidP="00C20CB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20CBA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Эстетический метод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. Очень действенный, хотя и довольно примитивный способ воздействия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.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Нужно рассказать подросткам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, как они будут выглядеть в случае совершения того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или иного варианта самоубийства.</w:t>
      </w:r>
    </w:p>
    <w:p w:rsidR="00C20CBA" w:rsidRPr="00C20CBA" w:rsidRDefault="00C20CBA" w:rsidP="00C20CB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20CBA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Напоминание о родителях.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Покончить с собой в принципе может каждый.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Но нужно помнить и о своих родителях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. Как они смогут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жить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после этого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?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Напоминание о родителях будет оказывать влияние на продуктивное 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lastRenderedPageBreak/>
        <w:t>функционирова</w:t>
      </w:r>
      <w:r w:rsidR="005600F9">
        <w:rPr>
          <w:rFonts w:ascii="Times New Roman" w:eastAsia="Arial" w:hAnsi="Times New Roman"/>
          <w:color w:val="000000"/>
          <w:sz w:val="28"/>
          <w:szCs w:val="28"/>
          <w:lang w:eastAsia="ru-RU"/>
        </w:rPr>
        <w:t>ние личности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.</w:t>
      </w:r>
    </w:p>
    <w:p w:rsidR="00C20CBA" w:rsidRPr="00C20CBA" w:rsidRDefault="00C20CBA" w:rsidP="005600F9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5600F9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Обесценивание ситуации в масштабах жизни.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Предложите посмотреть на происходящее из будущего. Человек, возможно, и сам увидит незначимость своих проблем в настоящем времени.</w:t>
      </w:r>
    </w:p>
    <w:p w:rsidR="00C20CBA" w:rsidRPr="00C20CBA" w:rsidRDefault="00C20CBA" w:rsidP="005600F9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5600F9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Метод взвешивания</w:t>
      </w:r>
      <w:r w:rsidR="005600F9">
        <w:rPr>
          <w:rFonts w:ascii="Times New Roman" w:eastAsia="Arial" w:hAnsi="Times New Roman"/>
          <w:color w:val="000000"/>
          <w:sz w:val="28"/>
          <w:szCs w:val="28"/>
          <w:lang w:eastAsia="ru-RU"/>
        </w:rPr>
        <w:t>, когда взрослый признает, что подросток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постоянно сталкивается с трудностями, но при этом предлагает ему сравнить все негативное, что с ним произошло и происходит, с позитивным опытом из прошлого: </w:t>
      </w:r>
      <w:r w:rsid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общение </w:t>
      </w:r>
      <w:r w:rsidR="005600F9">
        <w:rPr>
          <w:rFonts w:ascii="Times New Roman" w:eastAsia="Arial" w:hAnsi="Times New Roman"/>
          <w:color w:val="000000"/>
          <w:sz w:val="28"/>
          <w:szCs w:val="28"/>
          <w:lang w:eastAsia="ru-RU"/>
        </w:rPr>
        <w:t>с друзьями, поездки куда-либо на летних каникулах, совместные семейные праздники и многое другое.</w:t>
      </w:r>
    </w:p>
    <w:p w:rsidR="00C20CBA" w:rsidRPr="00C20CBA" w:rsidRDefault="00C20CBA" w:rsidP="005600F9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5600F9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В методе контрастирования</w:t>
      </w:r>
      <w:r w:rsidR="005600F9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можно сравнить положение несовершеннолетнего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с тем, что происходит у других людей. У многих все гораздо хуже, однако, никто из них не собирает</w:t>
      </w:r>
      <w:r w:rsidR="005600F9">
        <w:rPr>
          <w:rFonts w:ascii="Times New Roman" w:eastAsia="Arial" w:hAnsi="Times New Roman"/>
          <w:color w:val="000000"/>
          <w:sz w:val="28"/>
          <w:szCs w:val="28"/>
          <w:lang w:eastAsia="ru-RU"/>
        </w:rPr>
        <w:t>ся кончать жизнь самоубийством.</w:t>
      </w:r>
    </w:p>
    <w:p w:rsidR="00C20CBA" w:rsidRPr="00C20CBA" w:rsidRDefault="00C20CBA" w:rsidP="005600F9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proofErr w:type="spellStart"/>
      <w:r w:rsidRPr="005600F9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Провокативный</w:t>
      </w:r>
      <w:proofErr w:type="spellEnd"/>
      <w:r w:rsidRPr="005600F9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 xml:space="preserve"> метод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заключается в том, что</w:t>
      </w:r>
      <w:r w:rsidR="005600F9">
        <w:rPr>
          <w:rFonts w:ascii="Times New Roman" w:eastAsia="Arial" w:hAnsi="Times New Roman"/>
          <w:color w:val="000000"/>
          <w:sz w:val="28"/>
          <w:szCs w:val="28"/>
          <w:lang w:eastAsia="ru-RU"/>
        </w:rPr>
        <w:t>бы постараться заставить ребенка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оправдываться, что он не такой, как о нем думают. Состоит из следующих элементов:</w:t>
      </w:r>
    </w:p>
    <w:p w:rsidR="00C20CBA" w:rsidRPr="00C20CBA" w:rsidRDefault="005600F9" w:rsidP="00C20CBA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- позитивное будущее. Психолог</w:t>
      </w:r>
      <w:r w:rsidR="00C20CBA"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должен подчеркнуть, что переживаемые сейчас трудности – явление временное;</w:t>
      </w:r>
    </w:p>
    <w:p w:rsidR="00C20CBA" w:rsidRPr="00C20CBA" w:rsidRDefault="00C20CBA" w:rsidP="00C20CBA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- структурирование – разработка программы реализации решения возникшей проб</w:t>
      </w:r>
      <w:r w:rsidR="005600F9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лемы, побуждая тем самым 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к действию;</w:t>
      </w:r>
    </w:p>
    <w:p w:rsidR="00C20CBA" w:rsidRPr="00C20CBA" w:rsidRDefault="00C20CBA" w:rsidP="00C20CBA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- помощь другим. Человек в стрессовой ситуации нередко ведет себя как эгоист, поэтому необходимо переключить его внимание на заботу о других, такая забота позволят разрешить собственные проблемы, особенно, если они связаны с отсутствием смысла жизни;</w:t>
      </w:r>
    </w:p>
    <w:p w:rsidR="00C20CBA" w:rsidRPr="00C20CBA" w:rsidRDefault="00C20CBA" w:rsidP="00C20CBA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- расш</w:t>
      </w:r>
      <w:r w:rsidR="005600F9">
        <w:rPr>
          <w:rFonts w:ascii="Times New Roman" w:eastAsia="Arial" w:hAnsi="Times New Roman"/>
          <w:color w:val="000000"/>
          <w:sz w:val="28"/>
          <w:szCs w:val="28"/>
          <w:lang w:eastAsia="ru-RU"/>
        </w:rPr>
        <w:t>ирение круга интересов. Подростка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в таком состоянии нельзя оставлять наедине со своими мыслями и чувствами. Важно наладить полноценное общение с близкими, чтобы он чувствовал поддержку с их стороны. Иногда помогает просмотр фильмов или чтение книг, так как человек невольно проецирует происходящее в фильме или книге на себя. </w:t>
      </w:r>
    </w:p>
    <w:p w:rsidR="00C20CBA" w:rsidRDefault="00C20CBA" w:rsidP="00C20CBA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- использование имеющегос</w:t>
      </w:r>
      <w:r w:rsidR="005600F9">
        <w:rPr>
          <w:rFonts w:ascii="Times New Roman" w:eastAsia="Arial" w:hAnsi="Times New Roman"/>
          <w:color w:val="000000"/>
          <w:sz w:val="28"/>
          <w:szCs w:val="28"/>
          <w:lang w:eastAsia="ru-RU"/>
        </w:rPr>
        <w:t>я опыта решения проблем подростком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>, уверенность в потенциале. Н</w:t>
      </w:r>
      <w:r w:rsidR="005600F9">
        <w:rPr>
          <w:rFonts w:ascii="Times New Roman" w:eastAsia="Arial" w:hAnsi="Times New Roman"/>
          <w:color w:val="000000"/>
          <w:sz w:val="28"/>
          <w:szCs w:val="28"/>
          <w:lang w:eastAsia="ru-RU"/>
        </w:rPr>
        <w:t>ужно постараться убедить ребенка</w:t>
      </w:r>
      <w:r w:rsidRPr="00C20CB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в том, что он самостоятельно может решать возникшие проблемы рациональным путем.</w:t>
      </w:r>
    </w:p>
    <w:p w:rsidR="00D12B1F" w:rsidRDefault="00D12B1F" w:rsidP="00C20CBA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D12B1F" w:rsidRPr="00D12B1F" w:rsidRDefault="00D12B1F" w:rsidP="00D12B1F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 w:rsidRPr="00D12B1F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Факторы, препятствующие возникновению суицидального поведения</w:t>
      </w:r>
    </w:p>
    <w:p w:rsidR="00D12B1F" w:rsidRPr="00D12B1F" w:rsidRDefault="00D12B1F" w:rsidP="00D12B1F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Препятствуют осуществлению суицидальных намерений </w:t>
      </w:r>
      <w:proofErr w:type="spellStart"/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антисуицидальные</w:t>
      </w:r>
      <w:proofErr w:type="spellEnd"/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факторы личности. Это сформированные положительные жизненные установки, душевная позиция, комплекс личностных факторов. К </w:t>
      </w:r>
      <w:proofErr w:type="spellStart"/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антисуицидальным</w:t>
      </w:r>
      <w:proofErr w:type="spellEnd"/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факторам личности относятся:</w:t>
      </w:r>
    </w:p>
    <w:p w:rsidR="00D12B1F" w:rsidRPr="00D12B1F" w:rsidRDefault="00D12B1F" w:rsidP="00D12B1F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- </w:t>
      </w:r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сформированное чувство долга, ответственности;</w:t>
      </w:r>
    </w:p>
    <w:p w:rsidR="00D12B1F" w:rsidRPr="00D12B1F" w:rsidRDefault="00D12B1F" w:rsidP="00D12B1F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- </w:t>
      </w:r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эмоциональная привязанность к родным и близким людям;</w:t>
      </w:r>
    </w:p>
    <w:p w:rsidR="00D12B1F" w:rsidRPr="00D12B1F" w:rsidRDefault="00D12B1F" w:rsidP="00D12B1F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- </w:t>
      </w:r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внимание к собственному здоровью, боязнь причинить себе физический ущерб;</w:t>
      </w:r>
    </w:p>
    <w:p w:rsidR="00D12B1F" w:rsidRPr="00D12B1F" w:rsidRDefault="00D12B1F" w:rsidP="00D12B1F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- </w:t>
      </w:r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психологическая гибкость и </w:t>
      </w:r>
      <w:proofErr w:type="spellStart"/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адаптированность</w:t>
      </w:r>
      <w:proofErr w:type="spellEnd"/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;</w:t>
      </w:r>
    </w:p>
    <w:p w:rsidR="00D12B1F" w:rsidRPr="00D12B1F" w:rsidRDefault="00D12B1F" w:rsidP="00D12B1F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- </w:t>
      </w:r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умение снимать свою психологическую напряжённость;</w:t>
      </w:r>
    </w:p>
    <w:p w:rsidR="00D12B1F" w:rsidRPr="00D12B1F" w:rsidRDefault="00D12B1F" w:rsidP="00D12B1F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- </w:t>
      </w:r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проявление интереса к жизни;</w:t>
      </w:r>
    </w:p>
    <w:p w:rsidR="00D12B1F" w:rsidRPr="00D12B1F" w:rsidRDefault="00D12B1F" w:rsidP="00D12B1F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наличие жизненных планов, замыслов;</w:t>
      </w:r>
    </w:p>
    <w:p w:rsidR="00D12B1F" w:rsidRPr="00D12B1F" w:rsidRDefault="00D12B1F" w:rsidP="00D12B1F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- </w:t>
      </w:r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наличие актуальных жизненных ценностей;</w:t>
      </w:r>
    </w:p>
    <w:p w:rsidR="00D12B1F" w:rsidRPr="00D12B1F" w:rsidRDefault="00D12B1F" w:rsidP="00D12B1F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- </w:t>
      </w:r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уровень религиозности и боязнь греха самоубийства;</w:t>
      </w:r>
    </w:p>
    <w:p w:rsidR="00D12B1F" w:rsidRPr="00D12B1F" w:rsidRDefault="00D12B1F" w:rsidP="00D12B1F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- </w:t>
      </w:r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негативная проекция своего внешнего вида после самоубийства.</w:t>
      </w:r>
    </w:p>
    <w:p w:rsidR="00D12B1F" w:rsidRPr="00D12B1F" w:rsidRDefault="00D12B1F" w:rsidP="00D12B1F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Следует помнить, что прочность </w:t>
      </w:r>
      <w:proofErr w:type="spellStart"/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антисуицидального</w:t>
      </w:r>
      <w:proofErr w:type="spellEnd"/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барьера напрямую зависит от налич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ия жизнеутверждающих факторов, я</w:t>
      </w:r>
      <w:r w:rsidRPr="00D12B1F">
        <w:rPr>
          <w:rFonts w:ascii="Times New Roman" w:eastAsia="Arial" w:hAnsi="Times New Roman"/>
          <w:color w:val="000000"/>
          <w:sz w:val="28"/>
          <w:szCs w:val="28"/>
          <w:lang w:eastAsia="ru-RU"/>
        </w:rPr>
        <w:t>вляющихся «психологической защитой», которой должен обладать подросток.</w:t>
      </w:r>
    </w:p>
    <w:p w:rsidR="00D12B1F" w:rsidRDefault="00D12B1F" w:rsidP="00C20CBA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5600F9" w:rsidRPr="00301FA0" w:rsidRDefault="00301FA0" w:rsidP="00301FA0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 w:rsidRPr="00301FA0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К средствам по предотвращению суицидального поведения можно отнести</w:t>
      </w:r>
    </w:p>
    <w:p w:rsidR="00C945EC" w:rsidRPr="00301FA0" w:rsidRDefault="00C945EC" w:rsidP="00301FA0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 w:rsidRPr="00301FA0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Внутренние ресурсы:</w:t>
      </w:r>
    </w:p>
    <w:p w:rsidR="00C945EC" w:rsidRPr="00C945EC" w:rsidRDefault="00C945EC" w:rsidP="00301FA0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>-</w:t>
      </w:r>
      <w:r w:rsidR="00301FA0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>инстинкт самосохранения</w:t>
      </w:r>
    </w:p>
    <w:p w:rsidR="00C945EC" w:rsidRPr="00C945EC" w:rsidRDefault="00C945EC" w:rsidP="00301FA0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>-</w:t>
      </w:r>
      <w:r w:rsidR="00301FA0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>интеллект</w:t>
      </w:r>
    </w:p>
    <w:p w:rsidR="00C945EC" w:rsidRPr="00C945EC" w:rsidRDefault="00C945EC" w:rsidP="00301FA0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>-</w:t>
      </w:r>
      <w:r w:rsidR="00301FA0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>социальный опыт</w:t>
      </w:r>
    </w:p>
    <w:p w:rsidR="00C945EC" w:rsidRPr="00C945EC" w:rsidRDefault="00C945EC" w:rsidP="00301FA0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>-</w:t>
      </w:r>
      <w:r w:rsidR="00301FA0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>коммуникативный потенциал</w:t>
      </w:r>
    </w:p>
    <w:p w:rsidR="00301FA0" w:rsidRDefault="00C945EC" w:rsidP="00301FA0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>-</w:t>
      </w:r>
      <w:r w:rsidR="00301FA0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позитивный опыт </w:t>
      </w:r>
      <w:r w:rsidR="00301FA0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решения проблем                </w:t>
      </w:r>
    </w:p>
    <w:p w:rsidR="00C945EC" w:rsidRPr="00301FA0" w:rsidRDefault="00C945EC" w:rsidP="00301FA0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301FA0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Внешние ресурсы:</w:t>
      </w:r>
    </w:p>
    <w:p w:rsidR="00301FA0" w:rsidRDefault="00301FA0" w:rsidP="00301FA0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- поддержка семьи и друзей</w:t>
      </w:r>
    </w:p>
    <w:p w:rsidR="00C945EC" w:rsidRPr="00C945EC" w:rsidRDefault="00C945EC" w:rsidP="00301FA0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>-</w:t>
      </w:r>
      <w:r w:rsidR="00301FA0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>приверженность религии</w:t>
      </w:r>
    </w:p>
    <w:p w:rsidR="00301FA0" w:rsidRDefault="00C945EC" w:rsidP="00301FA0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- медицинская помощь </w:t>
      </w:r>
    </w:p>
    <w:p w:rsidR="00EA75F4" w:rsidRDefault="00C945EC" w:rsidP="00301FA0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C945EC">
        <w:rPr>
          <w:rFonts w:ascii="Times New Roman" w:eastAsia="Arial" w:hAnsi="Times New Roman"/>
          <w:color w:val="000000"/>
          <w:sz w:val="28"/>
          <w:szCs w:val="28"/>
          <w:lang w:eastAsia="ru-RU"/>
        </w:rPr>
        <w:t>- индивидуальный подход</w:t>
      </w:r>
    </w:p>
    <w:p w:rsidR="00E32367" w:rsidRDefault="00E32367" w:rsidP="00E32367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p w:rsidR="00E32367" w:rsidRPr="00E32367" w:rsidRDefault="00E32367" w:rsidP="00E32367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E32367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Однако самое важное средство для профилактики суицида – совсем не национальная стратегия, уроки психологии или правильное освещение проблема в СМИ. </w:t>
      </w:r>
    </w:p>
    <w:p w:rsidR="00E32367" w:rsidRPr="00E32367" w:rsidRDefault="00E32367" w:rsidP="00E32367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E32367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– Самое важное – любовь, – улыбается Борис Положий. </w:t>
      </w:r>
    </w:p>
    <w:p w:rsidR="00E32367" w:rsidRDefault="00E32367" w:rsidP="00E32367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E32367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Любовь в семье формирует у ребенка здоровую психику. Ребенок должен понимать, что он </w:t>
      </w:r>
      <w:proofErr w:type="gramStart"/>
      <w:r w:rsidRPr="00E32367">
        <w:rPr>
          <w:rFonts w:ascii="Times New Roman" w:eastAsia="Arial" w:hAnsi="Times New Roman"/>
          <w:color w:val="000000"/>
          <w:sz w:val="28"/>
          <w:szCs w:val="28"/>
          <w:lang w:eastAsia="ru-RU"/>
        </w:rPr>
        <w:t>любим</w:t>
      </w:r>
      <w:proofErr w:type="gramEnd"/>
      <w:r w:rsidRPr="00E32367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и уважаем родителями. Семья обязана создавать такие отношения, чтобы ребенку не стыдно и не страшно было рассказать о своих проблемах, будь то холодность Маши из соседнего класса или постоянные упреки в неуспеваемости от учительницы Татьяны Петровны. По мнению Зураба </w:t>
      </w:r>
      <w:proofErr w:type="spellStart"/>
      <w:r w:rsidRPr="00E32367">
        <w:rPr>
          <w:rFonts w:ascii="Times New Roman" w:eastAsia="Arial" w:hAnsi="Times New Roman"/>
          <w:color w:val="000000"/>
          <w:sz w:val="28"/>
          <w:szCs w:val="28"/>
          <w:lang w:eastAsia="ru-RU"/>
        </w:rPr>
        <w:t>Кекелидзе</w:t>
      </w:r>
      <w:proofErr w:type="spellEnd"/>
      <w:r w:rsidRPr="00E32367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и Бориса </w:t>
      </w:r>
      <w:proofErr w:type="spellStart"/>
      <w:r w:rsidRPr="00E32367">
        <w:rPr>
          <w:rFonts w:ascii="Times New Roman" w:eastAsia="Arial" w:hAnsi="Times New Roman"/>
          <w:color w:val="000000"/>
          <w:sz w:val="28"/>
          <w:szCs w:val="28"/>
          <w:lang w:eastAsia="ru-RU"/>
        </w:rPr>
        <w:t>Положего</w:t>
      </w:r>
      <w:proofErr w:type="spellEnd"/>
      <w:r w:rsidRPr="00E32367">
        <w:rPr>
          <w:rFonts w:ascii="Times New Roman" w:eastAsia="Arial" w:hAnsi="Times New Roman"/>
          <w:color w:val="000000"/>
          <w:sz w:val="28"/>
          <w:szCs w:val="28"/>
          <w:lang w:eastAsia="ru-RU"/>
        </w:rPr>
        <w:t>, женщина уже в период беременности должна получать консультации, связанные с вынашиванием и воспитанием ребенка, чтобы новорожденный имел предрасположенность к правильному психологическому развитию. Ребенок, чьи мама и папа больше времени уделяют работе, чем воспитанию, растет сиротой при живых родителях. Так и формируется ущербная психика. Суицид же – крик о помощи. Так что самое важное – воспитывать ребенка так, чтобы, если ему захочется кричать о помощи, этот крик обращался не в пустоту, а к семье, где его обязательно поддержат.</w:t>
      </w:r>
    </w:p>
    <w:p w:rsidR="00641448" w:rsidRPr="0090603A" w:rsidRDefault="00641448" w:rsidP="00E32367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641448">
        <w:rPr>
          <w:rFonts w:ascii="Times New Roman" w:eastAsia="Arial" w:hAnsi="Times New Roman"/>
          <w:color w:val="000000"/>
          <w:sz w:val="28"/>
          <w:szCs w:val="28"/>
          <w:lang w:eastAsia="ru-RU"/>
        </w:rPr>
        <w:t>Общественный фонд «</w:t>
      </w:r>
      <w:proofErr w:type="spellStart"/>
      <w:proofErr w:type="gramStart"/>
      <w:r w:rsidRPr="00641448">
        <w:rPr>
          <w:rFonts w:ascii="Times New Roman" w:eastAsia="Arial" w:hAnsi="Times New Roman"/>
          <w:color w:val="000000"/>
          <w:sz w:val="28"/>
          <w:szCs w:val="28"/>
          <w:lang w:eastAsia="ru-RU"/>
        </w:rPr>
        <w:t>Women’sLeadershipFund»в</w:t>
      </w:r>
      <w:proofErr w:type="spellEnd"/>
      <w:proofErr w:type="gramEnd"/>
      <w:r w:rsidRPr="00641448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рамках программы «Инициатива в поддержку эффективного управления» при поддержке USAID и Фонда Евразия Центральной Азии реализует проект «TEENS». Цель проекта - усиление профилактического компонента Проекта по превенции суицидов среди подростков и молодежи, разработанного и реализуемого </w:t>
      </w:r>
      <w:r w:rsidRPr="00641448">
        <w:rPr>
          <w:rFonts w:ascii="Times New Roman" w:eastAsia="Arial" w:hAnsi="Times New Roman"/>
          <w:color w:val="000000"/>
          <w:sz w:val="28"/>
          <w:szCs w:val="28"/>
          <w:lang w:eastAsia="ru-RU"/>
        </w:rPr>
        <w:lastRenderedPageBreak/>
        <w:t xml:space="preserve">государством, посредством механизмов гражданского участия. После анализа содержания Проекта, после встреч и конструктивного разговора разработчиков «TEENS» с населением, был сделан вывод о том, что в Государственном Проекте необходимо усилить компонент по работе с родителями, эту задачу и решает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«</w:t>
      </w:r>
      <w:r w:rsidRPr="00641448">
        <w:rPr>
          <w:rFonts w:ascii="Times New Roman" w:eastAsia="Arial" w:hAnsi="Times New Roman"/>
          <w:color w:val="000000"/>
          <w:sz w:val="28"/>
          <w:szCs w:val="28"/>
          <w:lang w:eastAsia="ru-RU"/>
        </w:rPr>
        <w:t>TEENS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»</w:t>
      </w:r>
      <w:r w:rsidRPr="00641448">
        <w:rPr>
          <w:rFonts w:ascii="Times New Roman" w:eastAsia="Arial" w:hAnsi="Times New Roman"/>
          <w:color w:val="000000"/>
          <w:sz w:val="28"/>
          <w:szCs w:val="28"/>
          <w:lang w:eastAsia="ru-RU"/>
        </w:rPr>
        <w:t>.</w:t>
      </w:r>
      <w:r w:rsidR="0090603A" w:rsidRPr="0090603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90603A" w:rsidRPr="00095919">
          <w:rPr>
            <w:rStyle w:val="a3"/>
            <w:rFonts w:ascii="Times New Roman" w:eastAsia="Arial" w:hAnsi="Times New Roman"/>
            <w:sz w:val="28"/>
            <w:szCs w:val="28"/>
            <w:lang w:val="en-US" w:eastAsia="ru-RU"/>
          </w:rPr>
          <w:t>http</w:t>
        </w:r>
        <w:r w:rsidR="0090603A" w:rsidRPr="0090603A">
          <w:rPr>
            <w:rStyle w:val="a3"/>
            <w:rFonts w:ascii="Times New Roman" w:eastAsia="Arial" w:hAnsi="Times New Roman"/>
            <w:sz w:val="28"/>
            <w:szCs w:val="28"/>
            <w:lang w:eastAsia="ru-RU"/>
          </w:rPr>
          <w:t>://</w:t>
        </w:r>
        <w:proofErr w:type="spellStart"/>
        <w:r w:rsidR="0090603A" w:rsidRPr="00095919">
          <w:rPr>
            <w:rStyle w:val="a3"/>
            <w:rFonts w:ascii="Times New Roman" w:eastAsia="Arial" w:hAnsi="Times New Roman"/>
            <w:sz w:val="28"/>
            <w:szCs w:val="28"/>
            <w:lang w:val="en-US" w:eastAsia="ru-RU"/>
          </w:rPr>
          <w:t>teenslive</w:t>
        </w:r>
        <w:proofErr w:type="spellEnd"/>
        <w:r w:rsidR="0090603A" w:rsidRPr="0090603A">
          <w:rPr>
            <w:rStyle w:val="a3"/>
            <w:rFonts w:ascii="Times New Roman" w:eastAsia="Arial" w:hAnsi="Times New Roman"/>
            <w:sz w:val="28"/>
            <w:szCs w:val="28"/>
            <w:lang w:eastAsia="ru-RU"/>
          </w:rPr>
          <w:t>.</w:t>
        </w:r>
        <w:proofErr w:type="spellStart"/>
        <w:r w:rsidR="0090603A" w:rsidRPr="00095919">
          <w:rPr>
            <w:rStyle w:val="a3"/>
            <w:rFonts w:ascii="Times New Roman" w:eastAsia="Arial" w:hAnsi="Times New Roman"/>
            <w:sz w:val="28"/>
            <w:szCs w:val="28"/>
            <w:lang w:val="en-US" w:eastAsia="ru-RU"/>
          </w:rPr>
          <w:t>kz</w:t>
        </w:r>
        <w:proofErr w:type="spellEnd"/>
        <w:r w:rsidR="0090603A" w:rsidRPr="0090603A">
          <w:rPr>
            <w:rStyle w:val="a3"/>
            <w:rFonts w:ascii="Times New Roman" w:eastAsia="Arial" w:hAnsi="Times New Roman"/>
            <w:sz w:val="28"/>
            <w:szCs w:val="28"/>
            <w:lang w:eastAsia="ru-RU"/>
          </w:rPr>
          <w:t>/</w:t>
        </w:r>
      </w:hyperlink>
      <w:r w:rsidR="0090603A" w:rsidRPr="0090603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</w:p>
    <w:p w:rsidR="00E32367" w:rsidRDefault="00E32367" w:rsidP="00E32367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90603A" w:rsidRDefault="0090603A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555705" w:rsidRDefault="00301FA0" w:rsidP="0090603A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 w:rsidRPr="00E32367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lastRenderedPageBreak/>
        <w:t>План мероприятий по профилактике суицидального поведения подростков в школе</w:t>
      </w:r>
    </w:p>
    <w:p w:rsidR="00555705" w:rsidRPr="00555705" w:rsidRDefault="00555705" w:rsidP="00555705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 w:rsidRPr="00555705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r w:rsidRPr="00555705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555705" w:rsidRPr="00555705" w:rsidRDefault="00555705" w:rsidP="00555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Поставленная цель достигается за счёт последовательного решения следующих задач: </w:t>
      </w:r>
    </w:p>
    <w:p w:rsidR="00555705" w:rsidRPr="00555705" w:rsidRDefault="00555705" w:rsidP="005557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705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родителями. </w:t>
      </w:r>
    </w:p>
    <w:p w:rsidR="00555705" w:rsidRPr="00555705" w:rsidRDefault="00555705" w:rsidP="005557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705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 </w:t>
      </w:r>
    </w:p>
    <w:p w:rsidR="00555705" w:rsidRPr="00555705" w:rsidRDefault="00555705" w:rsidP="005557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705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 </w:t>
      </w:r>
    </w:p>
    <w:p w:rsidR="00555705" w:rsidRPr="00555705" w:rsidRDefault="00555705" w:rsidP="005557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70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системы психолого-педагогической поддержки учащихся разных возрастных групп в </w:t>
      </w:r>
      <w:proofErr w:type="spellStart"/>
      <w:r w:rsidRPr="00555705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555705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-образовательном процессе школы-интерната так и в период трудной жизненной ситуации. </w:t>
      </w:r>
    </w:p>
    <w:p w:rsidR="00555705" w:rsidRPr="00555705" w:rsidRDefault="00555705" w:rsidP="005557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70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различных государственных органов и общественных объединений для оказания помощи и защиты законных прав и интересов ребенка. </w:t>
      </w:r>
    </w:p>
    <w:p w:rsidR="00555705" w:rsidRPr="00555705" w:rsidRDefault="00555705" w:rsidP="005557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70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Привитие существующих в обществе социальных норм поведения, формирование детского милосердия, развитие ценностных отношений в социуме. </w:t>
      </w: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"/>
        <w:gridCol w:w="660"/>
        <w:gridCol w:w="15"/>
        <w:gridCol w:w="63"/>
        <w:gridCol w:w="4048"/>
        <w:gridCol w:w="63"/>
        <w:gridCol w:w="2412"/>
        <w:gridCol w:w="45"/>
        <w:gridCol w:w="2344"/>
        <w:gridCol w:w="180"/>
      </w:tblGrid>
      <w:tr w:rsidR="00555705" w:rsidRPr="00555705" w:rsidTr="00D12B1F">
        <w:trPr>
          <w:gridBefore w:val="1"/>
          <w:gridAfter w:val="1"/>
          <w:wBefore w:w="175" w:type="dxa"/>
          <w:wAfter w:w="180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55705" w:rsidRPr="00555705" w:rsidTr="00D12B1F">
        <w:trPr>
          <w:gridBefore w:val="1"/>
          <w:gridAfter w:val="1"/>
          <w:wBefore w:w="175" w:type="dxa"/>
          <w:wAfter w:w="180" w:type="dxa"/>
          <w:cantSplit/>
        </w:trPr>
        <w:tc>
          <w:tcPr>
            <w:tcW w:w="9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Организаторская работа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705" w:rsidRPr="00555705" w:rsidTr="00D12B1F">
        <w:trPr>
          <w:gridBefore w:val="1"/>
          <w:gridAfter w:val="1"/>
          <w:wBefore w:w="175" w:type="dxa"/>
          <w:wAfter w:w="180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 работы по профилактике суицида среди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и подростков на ________учебный год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555705" w:rsidRPr="00555705" w:rsidTr="00D12B1F">
        <w:trPr>
          <w:gridBefore w:val="1"/>
          <w:gridAfter w:val="1"/>
          <w:wBefore w:w="175" w:type="dxa"/>
          <w:wAfter w:w="180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контроля за работой по данной проблеме.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rPr>
          <w:gridBefore w:val="1"/>
          <w:gridAfter w:val="1"/>
          <w:wBefore w:w="175" w:type="dxa"/>
          <w:wAfter w:w="180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 материалов для работы по данной проблеме, </w:t>
            </w:r>
            <w:proofErr w:type="gram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отражение  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</w:t>
            </w:r>
            <w:proofErr w:type="gram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стенде для родителей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Психолог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705" w:rsidRPr="00555705" w:rsidTr="00D12B1F">
        <w:trPr>
          <w:gridBefore w:val="1"/>
          <w:gridAfter w:val="1"/>
          <w:wBefore w:w="175" w:type="dxa"/>
          <w:wAfter w:w="180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молодых классных руководителей овладению методическими навыками педагогических и психологических технологий с данной категорией учащихся.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rPr>
          <w:gridBefore w:val="1"/>
          <w:gridAfter w:val="1"/>
          <w:wBefore w:w="175" w:type="dxa"/>
          <w:wAfter w:w="180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опросников (анкет) и анализ по результатам проведенных психо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логических 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исследований среди </w:t>
            </w:r>
            <w:proofErr w:type="gram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 .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rPr>
          <w:gridBefore w:val="1"/>
          <w:gridAfter w:val="1"/>
          <w:wBefore w:w="175" w:type="dxa"/>
          <w:wAfter w:w="180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на тему «Молодежные субкультуры»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rPr>
          <w:gridBefore w:val="1"/>
          <w:gridAfter w:val="1"/>
          <w:wBefore w:w="175" w:type="dxa"/>
          <w:wAfter w:w="180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работа, консультирование по психологическим проблемам педагогов, учащихся и их родителей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rPr>
          <w:gridBefore w:val="1"/>
          <w:gridAfter w:val="1"/>
          <w:wBefore w:w="175" w:type="dxa"/>
          <w:wAfter w:w="180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по профилактике суицида среди детей и подростков совместно с </w:t>
            </w:r>
            <w:proofErr w:type="gram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представителями  здравоохранения</w:t>
            </w:r>
            <w:proofErr w:type="gram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правоохранительными органами и др. по данной теме.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Психолог, Классные руководители</w:t>
            </w:r>
          </w:p>
        </w:tc>
      </w:tr>
      <w:tr w:rsidR="00555705" w:rsidRPr="00555705" w:rsidTr="00D12B1F">
        <w:trPr>
          <w:gridBefore w:val="1"/>
          <w:gridAfter w:val="1"/>
          <w:wBefore w:w="175" w:type="dxa"/>
          <w:wAfter w:w="180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мониторинга по социальным, педагогическим, психологическим проблемам среди учащихся, их семей, педагогов школы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rPr>
          <w:gridBefore w:val="1"/>
          <w:gridAfter w:val="1"/>
          <w:wBefore w:w="175" w:type="dxa"/>
          <w:wAfter w:w="180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 литературы и информация о новых методических пособиях по работе с классным коллективом, по психологии, по работе с проблемными детьми и подростками.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55705" w:rsidRPr="00555705" w:rsidTr="00D12B1F">
        <w:trPr>
          <w:gridBefore w:val="1"/>
          <w:gridAfter w:val="1"/>
          <w:wBefore w:w="175" w:type="dxa"/>
          <w:wAfter w:w="180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по работе с учащимися «группы риска».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конце каждой </w:t>
            </w:r>
            <w:proofErr w:type="gram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четверти  учебного</w:t>
            </w:r>
            <w:proofErr w:type="gram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555705" w:rsidRPr="00555705" w:rsidTr="00D12B1F">
        <w:trPr>
          <w:cantSplit/>
          <w:trHeight w:val="371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5" w:rsidRPr="00555705" w:rsidRDefault="00555705" w:rsidP="0055570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Работа с учащимися</w:t>
            </w:r>
          </w:p>
        </w:tc>
      </w:tr>
      <w:tr w:rsidR="00555705" w:rsidRPr="00555705" w:rsidTr="00D12B1F">
        <w:trPr>
          <w:cantSplit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работа с проблемными </w:t>
            </w:r>
            <w:proofErr w:type="gram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учениками  по</w:t>
            </w:r>
            <w:proofErr w:type="gram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социально-психологическим вопросам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rPr>
          <w:cantSplit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часы с учащимися на тему ЗОЖ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 -ноябрь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руководители, Психолог</w:t>
            </w:r>
          </w:p>
        </w:tc>
      </w:tr>
      <w:tr w:rsidR="00555705" w:rsidRPr="00555705" w:rsidTr="00D12B1F">
        <w:trPr>
          <w:cantSplit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с учащимися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rPr>
          <w:cantSplit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контроль за учащимися, не посещающими или систематически пропускающими учебные занятия в школе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555705" w:rsidRPr="00555705" w:rsidTr="00D12B1F">
        <w:trPr>
          <w:cantSplit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Рейды по выявлению детей, находящихся в социально опасном положении, проживающих в неблагополучных семьях, </w:t>
            </w:r>
            <w:proofErr w:type="gram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оказывать  им</w:t>
            </w:r>
            <w:proofErr w:type="gram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необходимую помощь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педагог, члены Совета профилактики</w:t>
            </w:r>
          </w:p>
        </w:tc>
      </w:tr>
      <w:tr w:rsidR="00555705" w:rsidRPr="00555705" w:rsidTr="00D12B1F">
        <w:trPr>
          <w:cantSplit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часы:</w:t>
            </w:r>
          </w:p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1.Сделай свой выбор.</w:t>
            </w:r>
          </w:p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Почему трудно признать свою вину?</w:t>
            </w:r>
          </w:p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3.Как справиться с плохим настроением</w:t>
            </w:r>
          </w:p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4.Учимся дарить радость другим людям.</w:t>
            </w:r>
          </w:p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5.Самовосприятие, самоуважение, </w:t>
            </w:r>
            <w:proofErr w:type="spell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самоодобрение</w:t>
            </w:r>
            <w:proofErr w:type="spell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6.Дружба – главное чудо.</w:t>
            </w:r>
          </w:p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7.Давайте понимать друг друга.</w:t>
            </w:r>
          </w:p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Освоение способов повышения настроения.</w:t>
            </w:r>
          </w:p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Жизнь по собственному выбору</w:t>
            </w:r>
            <w:r w:rsidRPr="00555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руководители, медицинские работники</w:t>
            </w:r>
          </w:p>
        </w:tc>
      </w:tr>
      <w:tr w:rsidR="00555705" w:rsidRPr="00555705" w:rsidTr="00D12B1F">
        <w:trPr>
          <w:cantSplit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 среди</w:t>
            </w:r>
            <w:proofErr w:type="gram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воспитанников с целью выявления конфликтных ситуаций в семье, физического, психологического насилия.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1-е полугодие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rPr>
          <w:cantSplit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Работа с родителями</w:t>
            </w:r>
          </w:p>
        </w:tc>
      </w:tr>
      <w:tr w:rsidR="00555705" w:rsidRPr="00555705" w:rsidTr="00D12B1F">
        <w:trPr>
          <w:cantSplit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родительских собраний для родителей учащихся 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 классов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тему «Психологические особенности подготовки </w:t>
            </w:r>
            <w:proofErr w:type="gram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 экзамену</w:t>
            </w:r>
            <w:proofErr w:type="gram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Психолог, Классные руководители</w:t>
            </w:r>
          </w:p>
        </w:tc>
      </w:tr>
      <w:tr w:rsidR="00555705" w:rsidRPr="00555705" w:rsidTr="00D12B1F">
        <w:trPr>
          <w:cantSplit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родительских собраний для родителей учащихся 1,4,5 классов по проблеме возрастных особенностей учащихся данной категории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 - декабрь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rPr>
          <w:cantSplit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родительских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обраний для родителей учащихся 6, 9 классов 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тему «Профилактика суицидальных явлений среди подростков»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rPr>
          <w:cantSplit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родительских </w:t>
            </w:r>
            <w:proofErr w:type="gram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собраний  для</w:t>
            </w:r>
            <w:proofErr w:type="gram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родителей учащихся 7-8 классов на тему «Молодежные субкультуры»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rPr>
          <w:cantSplit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работа по данной проблеме, беседа с психологом по снятию </w:t>
            </w:r>
            <w:proofErr w:type="spellStart"/>
            <w:proofErr w:type="gram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</w:t>
            </w:r>
            <w:proofErr w:type="spell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-эмоционального</w:t>
            </w:r>
            <w:proofErr w:type="gram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напряжения, обучение методам </w:t>
            </w:r>
            <w:proofErr w:type="spell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психического состояния детей и членов их семей.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rPr>
          <w:cantSplit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Патронаж семей, находящихся в трудной жизненной ситуации.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</w:tbl>
    <w:p w:rsidR="00555705" w:rsidRPr="00555705" w:rsidRDefault="00555705" w:rsidP="00555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705" w:rsidRPr="00555705" w:rsidRDefault="00555705" w:rsidP="00555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705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педагогическим коллективом школы</w:t>
      </w:r>
    </w:p>
    <w:p w:rsidR="00555705" w:rsidRPr="00555705" w:rsidRDefault="00555705" w:rsidP="00555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553"/>
        <w:gridCol w:w="2233"/>
      </w:tblGrid>
      <w:tr w:rsidR="00555705" w:rsidRPr="00555705" w:rsidTr="00D12B1F">
        <w:tc>
          <w:tcPr>
            <w:tcW w:w="675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110" w:type="dxa"/>
          </w:tcPr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Учебно</w:t>
            </w:r>
            <w:proofErr w:type="spell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методические семинары для педагогического коллектива:</w:t>
            </w:r>
          </w:p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конфликтных </w:t>
            </w: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ситуаций в ученическом коллективе.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233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555705" w:rsidRPr="00555705" w:rsidTr="00D12B1F">
        <w:tc>
          <w:tcPr>
            <w:tcW w:w="675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ранних суицидальных признаков у несовершеннолетних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33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c>
          <w:tcPr>
            <w:tcW w:w="675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</w:tcPr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детей, склонных к суициду, коррекция их поведения</w:t>
            </w:r>
            <w:r w:rsidRPr="00555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3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c>
          <w:tcPr>
            <w:tcW w:w="675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55570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10" w:type="dxa"/>
          </w:tcPr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работы по профилактике суицидального поведения.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c>
          <w:tcPr>
            <w:tcW w:w="675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5570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10" w:type="dxa"/>
          </w:tcPr>
          <w:p w:rsidR="00555705" w:rsidRPr="00555705" w:rsidRDefault="00555705" w:rsidP="00555705">
            <w:pPr>
              <w:tabs>
                <w:tab w:val="left" w:pos="40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профилактики отклоняющегося поведения подростков в условиях школы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33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55705" w:rsidRPr="00555705" w:rsidTr="00D12B1F">
        <w:tc>
          <w:tcPr>
            <w:tcW w:w="675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Администрацией школы усилить контроль к педагогическим работникам </w:t>
            </w:r>
            <w:proofErr w:type="gramStart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 индивидуальную</w:t>
            </w:r>
            <w:proofErr w:type="gramEnd"/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профилактическую  работу с воспитанниками</w:t>
            </w: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33" w:type="dxa"/>
          </w:tcPr>
          <w:p w:rsidR="00555705" w:rsidRPr="00555705" w:rsidRDefault="00555705" w:rsidP="0055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544D9C" w:rsidRDefault="00544D9C" w:rsidP="003867E4">
      <w:p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E32367" w:rsidRPr="00E32367" w:rsidRDefault="00E32367" w:rsidP="00E32367">
      <w:p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E32367">
        <w:rPr>
          <w:rFonts w:ascii="Times New Roman" w:eastAsia="Arial" w:hAnsi="Times New Roman"/>
          <w:color w:val="000000"/>
          <w:sz w:val="28"/>
          <w:szCs w:val="28"/>
          <w:lang w:eastAsia="ru-RU"/>
        </w:rPr>
        <w:t>Ожидаемый результат</w:t>
      </w:r>
    </w:p>
    <w:p w:rsidR="00641448" w:rsidRDefault="00E32367" w:rsidP="00E32367">
      <w:p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E32367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Организованная таким образом работа позволит осуществлять социальную и психологическую защиту детей, снизить количество детей с </w:t>
      </w:r>
      <w:proofErr w:type="spellStart"/>
      <w:r w:rsidRPr="00E32367">
        <w:rPr>
          <w:rFonts w:ascii="Times New Roman" w:eastAsia="Arial" w:hAnsi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E32367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поведением и избежать суицидальных попыток, организовать работу по оптимизации взаимоотношений в детско-родительской среде. Также позволит продуманно планировать готовность действовать в острых кризисных ситуациях, периодах преодоления последствий ситуаций кризиса, пост кризисного сопровождения.</w:t>
      </w:r>
    </w:p>
    <w:p w:rsidR="00641448" w:rsidRDefault="00641448" w:rsidP="00E32367">
      <w:p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641448" w:rsidRPr="00641448" w:rsidRDefault="009A3B31" w:rsidP="00641448">
      <w:pPr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9A3B31">
        <w:rPr>
          <w:rFonts w:ascii="Times New Roman" w:eastAsia="Arial" w:hAnsi="Times New Roman"/>
          <w:color w:val="000000"/>
          <w:sz w:val="28"/>
          <w:szCs w:val="28"/>
          <w:lang w:eastAsia="ru-RU"/>
        </w:rPr>
        <w:br w:type="page"/>
      </w:r>
    </w:p>
    <w:p w:rsidR="0090603A" w:rsidRDefault="0090603A" w:rsidP="009060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lastRenderedPageBreak/>
        <w:tab/>
      </w:r>
      <w:r w:rsidR="00850596">
        <w:rPr>
          <w:rFonts w:ascii="Times New Roman" w:hAnsi="Times New Roman"/>
          <w:sz w:val="28"/>
          <w:szCs w:val="28"/>
        </w:rPr>
        <w:t>Заключение</w:t>
      </w:r>
    </w:p>
    <w:p w:rsidR="0090603A" w:rsidRPr="0090603A" w:rsidRDefault="0090603A" w:rsidP="009060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603A">
        <w:rPr>
          <w:rFonts w:ascii="Times New Roman" w:hAnsi="Times New Roman"/>
          <w:sz w:val="28"/>
          <w:szCs w:val="28"/>
        </w:rPr>
        <w:t>Сложив</w:t>
      </w:r>
      <w:r>
        <w:rPr>
          <w:rFonts w:ascii="Times New Roman" w:hAnsi="Times New Roman"/>
          <w:sz w:val="28"/>
          <w:szCs w:val="28"/>
        </w:rPr>
        <w:t>шаяся система работы обеспечивает</w:t>
      </w:r>
      <w:r w:rsidRPr="0090603A">
        <w:rPr>
          <w:rFonts w:ascii="Times New Roman" w:hAnsi="Times New Roman"/>
          <w:sz w:val="28"/>
          <w:szCs w:val="28"/>
        </w:rPr>
        <w:t xml:space="preserve"> профилактику суицидального поведения в</w:t>
      </w:r>
      <w:r>
        <w:rPr>
          <w:rFonts w:ascii="Times New Roman" w:hAnsi="Times New Roman"/>
          <w:sz w:val="28"/>
          <w:szCs w:val="28"/>
        </w:rPr>
        <w:t xml:space="preserve"> образовательной среде, которая</w:t>
      </w:r>
      <w:r w:rsidRPr="0090603A">
        <w:rPr>
          <w:rFonts w:ascii="Times New Roman" w:hAnsi="Times New Roman"/>
          <w:sz w:val="28"/>
          <w:szCs w:val="28"/>
        </w:rPr>
        <w:t xml:space="preserve"> включает организацию психолог</w:t>
      </w:r>
      <w:r>
        <w:rPr>
          <w:rFonts w:ascii="Times New Roman" w:hAnsi="Times New Roman"/>
          <w:sz w:val="28"/>
          <w:szCs w:val="28"/>
        </w:rPr>
        <w:t>о-педагогического сопровождения</w:t>
      </w:r>
      <w:r w:rsidRPr="0090603A">
        <w:rPr>
          <w:rFonts w:ascii="Times New Roman" w:hAnsi="Times New Roman"/>
          <w:sz w:val="28"/>
          <w:szCs w:val="28"/>
        </w:rPr>
        <w:t xml:space="preserve"> обучающихся и их родителей, обучение педагогическ</w:t>
      </w:r>
      <w:r>
        <w:rPr>
          <w:rFonts w:ascii="Times New Roman" w:hAnsi="Times New Roman"/>
          <w:sz w:val="28"/>
          <w:szCs w:val="28"/>
        </w:rPr>
        <w:t>ого коллектива</w:t>
      </w:r>
      <w:r w:rsidRPr="0090603A">
        <w:rPr>
          <w:rFonts w:ascii="Times New Roman" w:hAnsi="Times New Roman"/>
          <w:sz w:val="28"/>
          <w:szCs w:val="28"/>
        </w:rPr>
        <w:t xml:space="preserve"> навыкам раннего распоз</w:t>
      </w:r>
      <w:r>
        <w:rPr>
          <w:rFonts w:ascii="Times New Roman" w:hAnsi="Times New Roman"/>
          <w:sz w:val="28"/>
          <w:szCs w:val="28"/>
        </w:rPr>
        <w:t>навания суицидального поведения</w:t>
      </w:r>
      <w:r w:rsidRPr="0090603A">
        <w:rPr>
          <w:rFonts w:ascii="Times New Roman" w:hAnsi="Times New Roman"/>
          <w:sz w:val="28"/>
          <w:szCs w:val="28"/>
        </w:rPr>
        <w:t xml:space="preserve"> несовершеннолетних, совместную дея</w:t>
      </w:r>
      <w:r>
        <w:rPr>
          <w:rFonts w:ascii="Times New Roman" w:hAnsi="Times New Roman"/>
          <w:sz w:val="28"/>
          <w:szCs w:val="28"/>
        </w:rPr>
        <w:t xml:space="preserve">тельность с учреждениями здравоохранения, социальной защиты, органов внутренних дел. </w:t>
      </w:r>
      <w:r w:rsidRPr="0090603A">
        <w:rPr>
          <w:rFonts w:ascii="Times New Roman" w:hAnsi="Times New Roman"/>
          <w:sz w:val="28"/>
          <w:szCs w:val="28"/>
        </w:rPr>
        <w:t>Работа по профилакт</w:t>
      </w:r>
      <w:r>
        <w:rPr>
          <w:rFonts w:ascii="Times New Roman" w:hAnsi="Times New Roman"/>
          <w:sz w:val="28"/>
          <w:szCs w:val="28"/>
        </w:rPr>
        <w:t>ике суицидального поведения несовершеннолетних</w:t>
      </w:r>
      <w:r w:rsidRPr="0090603A">
        <w:rPr>
          <w:rFonts w:ascii="Times New Roman" w:hAnsi="Times New Roman"/>
          <w:sz w:val="28"/>
          <w:szCs w:val="28"/>
        </w:rPr>
        <w:t xml:space="preserve"> ведется</w:t>
      </w:r>
      <w:r>
        <w:rPr>
          <w:rFonts w:ascii="Times New Roman" w:hAnsi="Times New Roman"/>
          <w:sz w:val="28"/>
          <w:szCs w:val="28"/>
        </w:rPr>
        <w:t xml:space="preserve"> систематически. </w:t>
      </w:r>
      <w:r w:rsidRPr="0090603A">
        <w:rPr>
          <w:rFonts w:ascii="Times New Roman" w:hAnsi="Times New Roman"/>
          <w:sz w:val="28"/>
          <w:szCs w:val="28"/>
        </w:rPr>
        <w:t>Следует отметить, что в целом рез</w:t>
      </w:r>
      <w:r>
        <w:rPr>
          <w:rFonts w:ascii="Times New Roman" w:hAnsi="Times New Roman"/>
          <w:sz w:val="28"/>
          <w:szCs w:val="28"/>
        </w:rPr>
        <w:t xml:space="preserve">ультатом работы по профилактике </w:t>
      </w:r>
      <w:r w:rsidRPr="0090603A">
        <w:rPr>
          <w:rFonts w:ascii="Times New Roman" w:hAnsi="Times New Roman"/>
          <w:sz w:val="28"/>
          <w:szCs w:val="28"/>
        </w:rPr>
        <w:t>суицидаль</w:t>
      </w:r>
      <w:r>
        <w:rPr>
          <w:rFonts w:ascii="Times New Roman" w:hAnsi="Times New Roman"/>
          <w:sz w:val="28"/>
          <w:szCs w:val="28"/>
        </w:rPr>
        <w:t xml:space="preserve">ного поведения среди подростков является создание </w:t>
      </w:r>
      <w:r w:rsidRPr="0090603A">
        <w:rPr>
          <w:rFonts w:ascii="Times New Roman" w:hAnsi="Times New Roman"/>
          <w:sz w:val="28"/>
          <w:szCs w:val="28"/>
        </w:rPr>
        <w:t>благоприятной психолого-педагоги</w:t>
      </w:r>
      <w:r>
        <w:rPr>
          <w:rFonts w:ascii="Times New Roman" w:hAnsi="Times New Roman"/>
          <w:sz w:val="28"/>
          <w:szCs w:val="28"/>
        </w:rPr>
        <w:t xml:space="preserve">ческой обстановки и комфортного </w:t>
      </w:r>
      <w:r w:rsidRPr="0090603A">
        <w:rPr>
          <w:rFonts w:ascii="Times New Roman" w:hAnsi="Times New Roman"/>
          <w:sz w:val="28"/>
          <w:szCs w:val="28"/>
        </w:rPr>
        <w:t>климата для обучения в образовате</w:t>
      </w:r>
      <w:r w:rsidR="00D623CF">
        <w:rPr>
          <w:rFonts w:ascii="Times New Roman" w:hAnsi="Times New Roman"/>
          <w:sz w:val="28"/>
          <w:szCs w:val="28"/>
        </w:rPr>
        <w:t>льных организациях</w:t>
      </w:r>
      <w:r>
        <w:rPr>
          <w:rFonts w:ascii="Times New Roman" w:hAnsi="Times New Roman"/>
          <w:sz w:val="28"/>
          <w:szCs w:val="28"/>
        </w:rPr>
        <w:t xml:space="preserve">; выявление на </w:t>
      </w:r>
      <w:r w:rsidRPr="0090603A">
        <w:rPr>
          <w:rFonts w:ascii="Times New Roman" w:hAnsi="Times New Roman"/>
          <w:sz w:val="28"/>
          <w:szCs w:val="28"/>
        </w:rPr>
        <w:t>раннем этапе несовершеннолетни</w:t>
      </w:r>
      <w:r>
        <w:rPr>
          <w:rFonts w:ascii="Times New Roman" w:hAnsi="Times New Roman"/>
          <w:sz w:val="28"/>
          <w:szCs w:val="28"/>
        </w:rPr>
        <w:t xml:space="preserve">х, попавших в трудную жизненную </w:t>
      </w:r>
      <w:r w:rsidRPr="0090603A">
        <w:rPr>
          <w:rFonts w:ascii="Times New Roman" w:hAnsi="Times New Roman"/>
          <w:sz w:val="28"/>
          <w:szCs w:val="28"/>
        </w:rPr>
        <w:t>ситуацию и оказания им своевре</w:t>
      </w:r>
      <w:r>
        <w:rPr>
          <w:rFonts w:ascii="Times New Roman" w:hAnsi="Times New Roman"/>
          <w:sz w:val="28"/>
          <w:szCs w:val="28"/>
        </w:rPr>
        <w:t xml:space="preserve">менной психолого-педагогической </w:t>
      </w:r>
      <w:r w:rsidRPr="0090603A">
        <w:rPr>
          <w:rFonts w:ascii="Times New Roman" w:hAnsi="Times New Roman"/>
          <w:sz w:val="28"/>
          <w:szCs w:val="28"/>
        </w:rPr>
        <w:t xml:space="preserve">помощи; снижение </w:t>
      </w:r>
      <w:r>
        <w:rPr>
          <w:rFonts w:ascii="Times New Roman" w:hAnsi="Times New Roman"/>
          <w:sz w:val="28"/>
          <w:szCs w:val="28"/>
        </w:rPr>
        <w:t xml:space="preserve">количества детей с суицидальным </w:t>
      </w:r>
      <w:r w:rsidRPr="0090603A">
        <w:rPr>
          <w:rFonts w:ascii="Times New Roman" w:hAnsi="Times New Roman"/>
          <w:sz w:val="28"/>
          <w:szCs w:val="28"/>
        </w:rPr>
        <w:t>риском, предупреждение су</w:t>
      </w:r>
      <w:r>
        <w:rPr>
          <w:rFonts w:ascii="Times New Roman" w:hAnsi="Times New Roman"/>
          <w:sz w:val="28"/>
          <w:szCs w:val="28"/>
        </w:rPr>
        <w:t xml:space="preserve">ицидальных попыток, рецидивов и </w:t>
      </w:r>
      <w:r w:rsidRPr="0090603A">
        <w:rPr>
          <w:rFonts w:ascii="Times New Roman" w:hAnsi="Times New Roman"/>
          <w:sz w:val="28"/>
          <w:szCs w:val="28"/>
        </w:rPr>
        <w:t xml:space="preserve">возникновений осложнений. </w:t>
      </w:r>
    </w:p>
    <w:p w:rsidR="00850596" w:rsidRDefault="00D623CF" w:rsidP="00D62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603A" w:rsidRPr="0090603A">
        <w:rPr>
          <w:rFonts w:ascii="Times New Roman" w:hAnsi="Times New Roman"/>
          <w:sz w:val="28"/>
          <w:szCs w:val="28"/>
        </w:rPr>
        <w:t>Тем не менее, проблема суицидаль</w:t>
      </w:r>
      <w:r w:rsidR="0090603A">
        <w:rPr>
          <w:rFonts w:ascii="Times New Roman" w:hAnsi="Times New Roman"/>
          <w:sz w:val="28"/>
          <w:szCs w:val="28"/>
        </w:rPr>
        <w:t xml:space="preserve">ного поведения среди </w:t>
      </w:r>
      <w:r w:rsidR="0090603A" w:rsidRPr="0090603A">
        <w:rPr>
          <w:rFonts w:ascii="Times New Roman" w:hAnsi="Times New Roman"/>
          <w:sz w:val="28"/>
          <w:szCs w:val="28"/>
        </w:rPr>
        <w:t>несовершеннолетних остается достаточ</w:t>
      </w:r>
      <w:r w:rsidR="0090603A">
        <w:rPr>
          <w:rFonts w:ascii="Times New Roman" w:hAnsi="Times New Roman"/>
          <w:sz w:val="28"/>
          <w:szCs w:val="28"/>
        </w:rPr>
        <w:t xml:space="preserve">но актуальной, именно поэтому в </w:t>
      </w:r>
      <w:r w:rsidR="0090603A" w:rsidRPr="0090603A">
        <w:rPr>
          <w:rFonts w:ascii="Times New Roman" w:hAnsi="Times New Roman"/>
          <w:sz w:val="28"/>
          <w:szCs w:val="28"/>
        </w:rPr>
        <w:t>качестве перспектив развити</w:t>
      </w:r>
      <w:r w:rsidR="0090603A">
        <w:rPr>
          <w:rFonts w:ascii="Times New Roman" w:hAnsi="Times New Roman"/>
          <w:sz w:val="28"/>
          <w:szCs w:val="28"/>
        </w:rPr>
        <w:t xml:space="preserve">я профилактики называются такие </w:t>
      </w:r>
      <w:r w:rsidR="0090603A" w:rsidRPr="0090603A">
        <w:rPr>
          <w:rFonts w:ascii="Times New Roman" w:hAnsi="Times New Roman"/>
          <w:sz w:val="28"/>
          <w:szCs w:val="28"/>
        </w:rPr>
        <w:t>направления работы как повышение к</w:t>
      </w:r>
      <w:r w:rsidR="0090603A">
        <w:rPr>
          <w:rFonts w:ascii="Times New Roman" w:hAnsi="Times New Roman"/>
          <w:sz w:val="28"/>
          <w:szCs w:val="28"/>
        </w:rPr>
        <w:t xml:space="preserve">валификации специалистов, поиск </w:t>
      </w:r>
      <w:r w:rsidR="0090603A" w:rsidRPr="0090603A">
        <w:rPr>
          <w:rFonts w:ascii="Times New Roman" w:hAnsi="Times New Roman"/>
          <w:sz w:val="28"/>
          <w:szCs w:val="28"/>
        </w:rPr>
        <w:t>эффективного информирования родителей и за</w:t>
      </w:r>
      <w:r w:rsidR="0090603A">
        <w:rPr>
          <w:rFonts w:ascii="Times New Roman" w:hAnsi="Times New Roman"/>
          <w:sz w:val="28"/>
          <w:szCs w:val="28"/>
        </w:rPr>
        <w:t xml:space="preserve">конных представителей </w:t>
      </w:r>
      <w:r w:rsidR="0090603A" w:rsidRPr="0090603A">
        <w:rPr>
          <w:rFonts w:ascii="Times New Roman" w:hAnsi="Times New Roman"/>
          <w:sz w:val="28"/>
          <w:szCs w:val="28"/>
        </w:rPr>
        <w:t>несовершеннолетних о суицидальном ри</w:t>
      </w:r>
      <w:r>
        <w:rPr>
          <w:rFonts w:ascii="Times New Roman" w:hAnsi="Times New Roman"/>
          <w:sz w:val="28"/>
          <w:szCs w:val="28"/>
        </w:rPr>
        <w:t xml:space="preserve">ске, улучшение социальной среды </w:t>
      </w:r>
      <w:r w:rsidR="0090603A" w:rsidRPr="0090603A">
        <w:rPr>
          <w:rFonts w:ascii="Times New Roman" w:hAnsi="Times New Roman"/>
          <w:sz w:val="28"/>
          <w:szCs w:val="28"/>
        </w:rPr>
        <w:t>для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23CF" w:rsidRPr="00D623CF" w:rsidRDefault="00D623CF" w:rsidP="00D62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623CF">
        <w:rPr>
          <w:rFonts w:ascii="Times New Roman" w:hAnsi="Times New Roman"/>
          <w:sz w:val="28"/>
          <w:szCs w:val="28"/>
        </w:rPr>
        <w:t>Загадка смерти всегда будет волновать человечество</w:t>
      </w:r>
      <w:r>
        <w:rPr>
          <w:rFonts w:ascii="Times New Roman" w:hAnsi="Times New Roman"/>
          <w:sz w:val="28"/>
          <w:szCs w:val="28"/>
        </w:rPr>
        <w:t>: вряд ли возможно и однозначное мнение относительно самоубийства. Наверное, и в самом гуманном обществе обстоятельства будут приводить людей к опасной черте. Но, опираясь на неповторимую ценность каждой человеческой жизни, общество может помочь любому выработать жизнеутверждающее мировоззрение, проникнуться верой в великое предназначение человека.</w:t>
      </w:r>
    </w:p>
    <w:p w:rsidR="008F4B27" w:rsidRDefault="008F4B27" w:rsidP="009A3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CF" w:rsidRDefault="00D623CF" w:rsidP="00FE3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5F7" w:rsidRDefault="00DC05F7" w:rsidP="00DC05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6587" w:rsidRPr="007F1146" w:rsidRDefault="00DC05F7" w:rsidP="00DC05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236587" w:rsidRPr="007F1146">
        <w:rPr>
          <w:rFonts w:ascii="Times New Roman" w:hAnsi="Times New Roman"/>
          <w:b/>
          <w:sz w:val="28"/>
          <w:szCs w:val="28"/>
        </w:rPr>
        <w:t>Использованная литература:</w:t>
      </w:r>
    </w:p>
    <w:p w:rsidR="00DC05F7" w:rsidRPr="00DC05F7" w:rsidRDefault="00DC05F7" w:rsidP="00DC0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5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05F7">
        <w:rPr>
          <w:rFonts w:ascii="Times New Roman" w:hAnsi="Times New Roman"/>
          <w:sz w:val="28"/>
          <w:szCs w:val="28"/>
        </w:rPr>
        <w:t>Амбрумова</w:t>
      </w:r>
      <w:proofErr w:type="spellEnd"/>
      <w:r w:rsidRPr="00DC05F7">
        <w:rPr>
          <w:rFonts w:ascii="Times New Roman" w:hAnsi="Times New Roman"/>
          <w:sz w:val="28"/>
          <w:szCs w:val="28"/>
        </w:rPr>
        <w:t xml:space="preserve"> А Г. Возрастные аспекты суицидального поведения // Сравнительно-возрастные исследована в </w:t>
      </w:r>
      <w:proofErr w:type="spellStart"/>
      <w:r w:rsidRPr="00DC05F7">
        <w:rPr>
          <w:rFonts w:ascii="Times New Roman" w:hAnsi="Times New Roman"/>
          <w:sz w:val="28"/>
          <w:szCs w:val="28"/>
        </w:rPr>
        <w:t>суицидологии</w:t>
      </w:r>
      <w:proofErr w:type="spellEnd"/>
      <w:r w:rsidRPr="00DC05F7">
        <w:rPr>
          <w:rFonts w:ascii="Times New Roman" w:hAnsi="Times New Roman"/>
          <w:sz w:val="28"/>
          <w:szCs w:val="28"/>
        </w:rPr>
        <w:t xml:space="preserve"> / Под ред. </w:t>
      </w:r>
      <w:proofErr w:type="spellStart"/>
      <w:r w:rsidRPr="00DC05F7">
        <w:rPr>
          <w:rFonts w:ascii="Times New Roman" w:hAnsi="Times New Roman"/>
          <w:sz w:val="28"/>
          <w:szCs w:val="28"/>
        </w:rPr>
        <w:t>В.В.Ковалева</w:t>
      </w:r>
      <w:proofErr w:type="spellEnd"/>
      <w:r w:rsidRPr="00DC05F7">
        <w:rPr>
          <w:rFonts w:ascii="Times New Roman" w:hAnsi="Times New Roman"/>
          <w:sz w:val="28"/>
          <w:szCs w:val="28"/>
        </w:rPr>
        <w:t>. М., 1989 г.</w:t>
      </w:r>
    </w:p>
    <w:p w:rsidR="00DC05F7" w:rsidRPr="00DC05F7" w:rsidRDefault="00DC05F7" w:rsidP="00DC0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5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05F7">
        <w:rPr>
          <w:rFonts w:ascii="Times New Roman" w:hAnsi="Times New Roman"/>
          <w:sz w:val="28"/>
          <w:szCs w:val="28"/>
        </w:rPr>
        <w:t>Амбрумова</w:t>
      </w:r>
      <w:proofErr w:type="spellEnd"/>
      <w:r w:rsidRPr="00DC05F7">
        <w:rPr>
          <w:rFonts w:ascii="Times New Roman" w:hAnsi="Times New Roman"/>
          <w:sz w:val="28"/>
          <w:szCs w:val="28"/>
        </w:rPr>
        <w:t xml:space="preserve"> А.Г., Тихоненко В.А Диагностика суицидального поведения. М., 1980 г.</w:t>
      </w:r>
      <w:r w:rsidR="007F1146" w:rsidRPr="00DC05F7">
        <w:rPr>
          <w:rFonts w:ascii="Times New Roman" w:hAnsi="Times New Roman"/>
          <w:sz w:val="28"/>
          <w:szCs w:val="28"/>
        </w:rPr>
        <w:t xml:space="preserve"> </w:t>
      </w:r>
    </w:p>
    <w:p w:rsidR="00DC05F7" w:rsidRPr="00DC05F7" w:rsidRDefault="00DC05F7" w:rsidP="00DC0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5F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5F7">
        <w:rPr>
          <w:rFonts w:ascii="Times New Roman" w:hAnsi="Times New Roman"/>
          <w:sz w:val="28"/>
          <w:szCs w:val="28"/>
        </w:rPr>
        <w:t>Васильева О.С. Осознание смысла жизни как средство профилактики</w:t>
      </w:r>
    </w:p>
    <w:p w:rsidR="00DC05F7" w:rsidRPr="00DC05F7" w:rsidRDefault="00DC05F7" w:rsidP="00DC0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5F7">
        <w:rPr>
          <w:rFonts w:ascii="Times New Roman" w:hAnsi="Times New Roman"/>
          <w:sz w:val="28"/>
          <w:szCs w:val="28"/>
        </w:rPr>
        <w:t xml:space="preserve">суицидального поведения подростков [Текст] // Журн. </w:t>
      </w:r>
      <w:proofErr w:type="spellStart"/>
      <w:r w:rsidRPr="00DC05F7">
        <w:rPr>
          <w:rFonts w:ascii="Times New Roman" w:hAnsi="Times New Roman"/>
          <w:sz w:val="28"/>
          <w:szCs w:val="28"/>
        </w:rPr>
        <w:t>практ</w:t>
      </w:r>
      <w:proofErr w:type="spellEnd"/>
      <w:r w:rsidRPr="00DC05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05F7">
        <w:rPr>
          <w:rFonts w:ascii="Times New Roman" w:hAnsi="Times New Roman"/>
          <w:sz w:val="28"/>
          <w:szCs w:val="28"/>
        </w:rPr>
        <w:t>психоло</w:t>
      </w:r>
      <w:proofErr w:type="spellEnd"/>
      <w:r w:rsidRPr="00DC05F7">
        <w:rPr>
          <w:rFonts w:ascii="Times New Roman" w:hAnsi="Times New Roman"/>
          <w:sz w:val="28"/>
          <w:szCs w:val="28"/>
        </w:rPr>
        <w:t>-</w:t>
      </w:r>
    </w:p>
    <w:p w:rsidR="00DC05F7" w:rsidRPr="00DC05F7" w:rsidRDefault="00DC05F7" w:rsidP="00DC0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5F7">
        <w:rPr>
          <w:rFonts w:ascii="Times New Roman" w:hAnsi="Times New Roman"/>
          <w:sz w:val="28"/>
          <w:szCs w:val="28"/>
        </w:rPr>
        <w:t>га. - 2000. - № 10/11. - C. 103-107.</w:t>
      </w:r>
    </w:p>
    <w:p w:rsidR="00DC05F7" w:rsidRDefault="00DC05F7" w:rsidP="00DC05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C05F7">
        <w:rPr>
          <w:rFonts w:ascii="Times New Roman" w:hAnsi="Times New Roman"/>
          <w:sz w:val="28"/>
          <w:szCs w:val="28"/>
          <w:lang w:val="kk-KZ"/>
        </w:rPr>
        <w:t>Зародова Т.Ю. Научная работа: Профилактика суици</w:t>
      </w:r>
      <w:r>
        <w:rPr>
          <w:rFonts w:ascii="Times New Roman" w:hAnsi="Times New Roman"/>
          <w:sz w:val="28"/>
          <w:szCs w:val="28"/>
          <w:lang w:val="kk-KZ"/>
        </w:rPr>
        <w:t>да в психосоциальной работе / Т</w:t>
      </w:r>
      <w:r w:rsidRPr="00DC05F7">
        <w:rPr>
          <w:rFonts w:ascii="Times New Roman" w:hAnsi="Times New Roman"/>
          <w:sz w:val="28"/>
          <w:szCs w:val="28"/>
          <w:lang w:val="kk-KZ"/>
        </w:rPr>
        <w:t xml:space="preserve">.Ю.Задорова [Cтуденческий научный форум] – Москва, 2015 г. – Режим </w:t>
      </w:r>
      <w:proofErr w:type="gramStart"/>
      <w:r w:rsidRPr="00DC05F7">
        <w:rPr>
          <w:rFonts w:ascii="Times New Roman" w:hAnsi="Times New Roman"/>
          <w:sz w:val="28"/>
          <w:szCs w:val="28"/>
          <w:lang w:val="kk-KZ"/>
        </w:rPr>
        <w:t xml:space="preserve">доступа:  </w:t>
      </w:r>
      <w:hyperlink r:id="rId6" w:history="1">
        <w:r w:rsidRPr="00095919">
          <w:rPr>
            <w:rStyle w:val="a3"/>
            <w:rFonts w:ascii="Times New Roman" w:hAnsi="Times New Roman"/>
            <w:sz w:val="28"/>
            <w:szCs w:val="28"/>
            <w:lang w:val="kk-KZ"/>
          </w:rPr>
          <w:t>https://www.scienceforum.ru/2015/1095/10357</w:t>
        </w:r>
        <w:proofErr w:type="gramEnd"/>
      </w:hyperlink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AB6C8D" w:rsidRPr="00C21BCE" w:rsidRDefault="00DC05F7" w:rsidP="00DC05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C21BCE">
        <w:rPr>
          <w:rFonts w:ascii="Times New Roman" w:hAnsi="Times New Roman"/>
          <w:sz w:val="28"/>
          <w:szCs w:val="28"/>
          <w:lang w:val="kk-KZ"/>
        </w:rPr>
        <w:t xml:space="preserve">Кий Н.М. Диссертационная работа: </w:t>
      </w:r>
      <w:r w:rsidR="00C21BCE" w:rsidRPr="00C21BCE">
        <w:rPr>
          <w:rFonts w:ascii="Times New Roman" w:hAnsi="Times New Roman"/>
          <w:sz w:val="28"/>
          <w:szCs w:val="28"/>
          <w:lang w:val="kk-KZ"/>
        </w:rPr>
        <w:t>Педагогическая профилактика суицидального поведения подростков</w:t>
      </w:r>
      <w:r w:rsidR="00C21BCE">
        <w:rPr>
          <w:rFonts w:ascii="Times New Roman" w:hAnsi="Times New Roman"/>
          <w:sz w:val="28"/>
          <w:szCs w:val="28"/>
          <w:lang w:val="kk-KZ"/>
        </w:rPr>
        <w:t xml:space="preserve"> / Н.М.Кий </w:t>
      </w:r>
      <w:r w:rsidR="00C21BCE">
        <w:rPr>
          <w:rFonts w:ascii="Times New Roman" w:hAnsi="Times New Roman"/>
          <w:sz w:val="28"/>
          <w:szCs w:val="28"/>
        </w:rPr>
        <w:t>[Электронная библиотека диссертаций</w:t>
      </w:r>
      <w:r w:rsidR="00C21BCE" w:rsidRPr="00C21BCE">
        <w:rPr>
          <w:rFonts w:ascii="Times New Roman" w:hAnsi="Times New Roman"/>
          <w:sz w:val="28"/>
          <w:szCs w:val="28"/>
        </w:rPr>
        <w:t>]</w:t>
      </w:r>
      <w:r w:rsidR="00197431">
        <w:rPr>
          <w:rFonts w:ascii="Times New Roman" w:hAnsi="Times New Roman"/>
          <w:sz w:val="28"/>
          <w:szCs w:val="28"/>
        </w:rPr>
        <w:t xml:space="preserve"> – Петропавловск-Камчатский, 2005. – Режим доступа: </w:t>
      </w:r>
      <w:hyperlink r:id="rId7" w:anchor="ixzz4YNmMUf6A" w:history="1">
        <w:r w:rsidR="00197431" w:rsidRPr="00095919">
          <w:rPr>
            <w:rStyle w:val="a3"/>
            <w:rFonts w:ascii="Times New Roman" w:hAnsi="Times New Roman"/>
            <w:sz w:val="28"/>
            <w:szCs w:val="28"/>
          </w:rPr>
          <w:t>http://www.dissercat.com/content/pedagogicheskaya-profilaktika-suitsidalnogo-povedeniya-podrostkov#ixzz4YNmMUf6A</w:t>
        </w:r>
      </w:hyperlink>
      <w:r w:rsidR="00197431">
        <w:rPr>
          <w:rFonts w:ascii="Times New Roman" w:hAnsi="Times New Roman"/>
          <w:sz w:val="28"/>
          <w:szCs w:val="28"/>
        </w:rPr>
        <w:t xml:space="preserve"> </w:t>
      </w:r>
    </w:p>
    <w:p w:rsidR="00AE1431" w:rsidRPr="00AE1431" w:rsidRDefault="00DC05F7" w:rsidP="009A3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AE143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E1431" w:rsidRPr="00AE1431">
        <w:rPr>
          <w:rFonts w:ascii="Times New Roman" w:hAnsi="Times New Roman"/>
          <w:sz w:val="28"/>
          <w:szCs w:val="28"/>
          <w:lang w:val="kk-KZ"/>
        </w:rPr>
        <w:t>Корнетов А.Н. Суицидальное поведение в подростково-юношеском</w:t>
      </w:r>
    </w:p>
    <w:p w:rsidR="00AE1431" w:rsidRPr="00AE1431" w:rsidRDefault="00AE1431" w:rsidP="009A3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E1431">
        <w:rPr>
          <w:rFonts w:ascii="Times New Roman" w:hAnsi="Times New Roman"/>
          <w:sz w:val="28"/>
          <w:szCs w:val="28"/>
          <w:lang w:val="kk-KZ"/>
        </w:rPr>
        <w:t>возрасте [Текст] // Социальная и клиническая психиатрия. - 1999. - Т.9,</w:t>
      </w:r>
    </w:p>
    <w:p w:rsidR="00AE1431" w:rsidRPr="00AE1431" w:rsidRDefault="00AE1431" w:rsidP="009A3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E1431">
        <w:rPr>
          <w:rFonts w:ascii="Times New Roman" w:hAnsi="Times New Roman"/>
          <w:sz w:val="28"/>
          <w:szCs w:val="28"/>
          <w:lang w:val="kk-KZ"/>
        </w:rPr>
        <w:t>№ 2. - С.75-90.</w:t>
      </w:r>
    </w:p>
    <w:p w:rsidR="00DC05F7" w:rsidRPr="00DC05F7" w:rsidRDefault="00DC05F7" w:rsidP="00DC0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DC05F7">
        <w:rPr>
          <w:rFonts w:ascii="Times New Roman" w:hAnsi="Times New Roman"/>
          <w:sz w:val="28"/>
          <w:szCs w:val="28"/>
          <w:lang w:val="kk-KZ"/>
        </w:rPr>
        <w:t xml:space="preserve">Доклад Вице-министра здравоохранения и социального развития РК </w:t>
      </w:r>
    </w:p>
    <w:p w:rsidR="00DC05F7" w:rsidRPr="00DC05F7" w:rsidRDefault="00DC05F7" w:rsidP="00DC0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05F7">
        <w:rPr>
          <w:rFonts w:ascii="Times New Roman" w:hAnsi="Times New Roman"/>
          <w:sz w:val="28"/>
          <w:szCs w:val="28"/>
          <w:lang w:val="kk-KZ"/>
        </w:rPr>
        <w:t>С.Мусинова на расширенном заседании Комитета по социально-культурному развитию, г. Астана, 23 сентября 2014 г.</w:t>
      </w:r>
    </w:p>
    <w:p w:rsidR="00AB6C8D" w:rsidRPr="00AE1431" w:rsidRDefault="00DC05F7" w:rsidP="009A3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</w:t>
      </w:r>
      <w:r w:rsidRPr="00DC05F7">
        <w:rPr>
          <w:rFonts w:ascii="Times New Roman" w:hAnsi="Times New Roman"/>
          <w:sz w:val="28"/>
          <w:szCs w:val="28"/>
          <w:lang w:val="kk-KZ"/>
        </w:rPr>
        <w:t>Инновационный опыт работы по профилактике суицидального поведения детей и подростков в образовательных организациях: Методические рекомендации для руководителей и педагогических работников образовательных организаций /Под ред. О.И. Ефимовой, Н.В. Сероштановой, В.А. Березиной. ― М.: АНО «ЦНПРО»,  Москва, 2015 г.</w:t>
      </w:r>
    </w:p>
    <w:p w:rsidR="00DC05F7" w:rsidRPr="00DC05F7" w:rsidRDefault="00DC05F7" w:rsidP="00DC0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05F7">
        <w:rPr>
          <w:rFonts w:ascii="Times New Roman" w:hAnsi="Times New Roman"/>
          <w:sz w:val="28"/>
          <w:szCs w:val="28"/>
          <w:lang w:val="kk-KZ"/>
        </w:rPr>
        <w:t>9.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C05F7">
        <w:rPr>
          <w:rFonts w:ascii="Times New Roman" w:hAnsi="Times New Roman"/>
          <w:sz w:val="28"/>
          <w:szCs w:val="28"/>
          <w:lang w:val="kk-KZ"/>
        </w:rPr>
        <w:t xml:space="preserve">Методические рекомендации по организации работы по профилактике </w:t>
      </w:r>
    </w:p>
    <w:p w:rsidR="00AB6C8D" w:rsidRDefault="00DC05F7" w:rsidP="00DC0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05F7">
        <w:rPr>
          <w:rFonts w:ascii="Times New Roman" w:hAnsi="Times New Roman"/>
          <w:sz w:val="28"/>
          <w:szCs w:val="28"/>
          <w:lang w:val="kk-KZ"/>
        </w:rPr>
        <w:t xml:space="preserve"> суицида среди детей и подростков в образовательном учреждении. Усть-Каменогорск, 2011г.</w:t>
      </w:r>
    </w:p>
    <w:p w:rsidR="00DC05F7" w:rsidRDefault="00DC05F7" w:rsidP="00DC0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10. </w:t>
      </w:r>
      <w:r w:rsidRPr="00DC05F7">
        <w:rPr>
          <w:rFonts w:ascii="Times New Roman" w:hAnsi="Times New Roman"/>
          <w:sz w:val="28"/>
          <w:szCs w:val="28"/>
          <w:lang w:val="kk-KZ"/>
        </w:rPr>
        <w:t>Методические рекомендации «Профилактика суицида в детской среде», составители: Конькова Н.Л., ответственный редактор Т.А. Файн, Биробиджан, 2012 г.</w:t>
      </w:r>
    </w:p>
    <w:p w:rsidR="00DC05F7" w:rsidRPr="00DC05F7" w:rsidRDefault="00DC05F7" w:rsidP="00DC0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11. </w:t>
      </w:r>
      <w:r w:rsidRPr="00DC05F7">
        <w:rPr>
          <w:rFonts w:ascii="Times New Roman" w:hAnsi="Times New Roman"/>
          <w:sz w:val="28"/>
          <w:szCs w:val="28"/>
          <w:lang w:val="kk-KZ"/>
        </w:rPr>
        <w:t>О мерах по профилактике суицида среди детей и подростков в сборнике «Нормативно-правовые документы для педагогов-психологов образования», п/р И.М. Каманова, Выпуск 1, М.: 2002.</w:t>
      </w:r>
    </w:p>
    <w:p w:rsidR="001D609F" w:rsidRPr="001D609F" w:rsidRDefault="00DC05F7" w:rsidP="001D60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</w:t>
      </w:r>
      <w:r w:rsidR="001D609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609F" w:rsidRPr="001D609F">
        <w:rPr>
          <w:rFonts w:ascii="Times New Roman" w:hAnsi="Times New Roman"/>
          <w:sz w:val="28"/>
          <w:szCs w:val="28"/>
          <w:lang w:val="kk-KZ"/>
        </w:rPr>
        <w:t>Превенция самоубийств. Руководство для учителей и других работни-</w:t>
      </w:r>
    </w:p>
    <w:p w:rsidR="001D609F" w:rsidRPr="001D609F" w:rsidRDefault="001D609F" w:rsidP="001D60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D609F">
        <w:rPr>
          <w:rFonts w:ascii="Times New Roman" w:hAnsi="Times New Roman"/>
          <w:sz w:val="28"/>
          <w:szCs w:val="28"/>
          <w:lang w:val="kk-KZ"/>
        </w:rPr>
        <w:t>ков школ [Текст] / Под ред. В.А. Розанова, А.Н. Моховикова - Всемирная</w:t>
      </w:r>
    </w:p>
    <w:p w:rsidR="001D609F" w:rsidRPr="001D609F" w:rsidRDefault="001D609F" w:rsidP="001D60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D609F">
        <w:rPr>
          <w:rFonts w:ascii="Times New Roman" w:hAnsi="Times New Roman"/>
          <w:sz w:val="28"/>
          <w:szCs w:val="28"/>
          <w:lang w:val="kk-KZ"/>
        </w:rPr>
        <w:t>Организация Здравоохранения (ВОЗ), Одесский Национальный Уни-</w:t>
      </w:r>
    </w:p>
    <w:p w:rsidR="00C84CAF" w:rsidRDefault="001D609F" w:rsidP="00DC0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D609F">
        <w:rPr>
          <w:rFonts w:ascii="Times New Roman" w:hAnsi="Times New Roman"/>
          <w:sz w:val="28"/>
          <w:szCs w:val="28"/>
          <w:lang w:val="kk-KZ"/>
        </w:rPr>
        <w:t>верситет им. И.И.Меч</w:t>
      </w:r>
      <w:r w:rsidR="00DC05F7">
        <w:rPr>
          <w:rFonts w:ascii="Times New Roman" w:hAnsi="Times New Roman"/>
          <w:sz w:val="28"/>
          <w:szCs w:val="28"/>
          <w:lang w:val="kk-KZ"/>
        </w:rPr>
        <w:t>никова. – Одесса, 2007. – 25 с.</w:t>
      </w:r>
    </w:p>
    <w:p w:rsidR="00C84CAF" w:rsidRDefault="00C84CAF" w:rsidP="009A3B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C84CAF" w:rsidRDefault="00C84CAF" w:rsidP="00DC0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7F1146" w:rsidRPr="00FF2948" w:rsidRDefault="007F1146" w:rsidP="0060550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F1146" w:rsidRDefault="007F1146" w:rsidP="009A3B31">
      <w:pPr>
        <w:jc w:val="both"/>
        <w:rPr>
          <w:sz w:val="28"/>
          <w:szCs w:val="28"/>
        </w:rPr>
      </w:pPr>
    </w:p>
    <w:p w:rsidR="007F1146" w:rsidRDefault="007F1146" w:rsidP="009A3B31">
      <w:pPr>
        <w:jc w:val="both"/>
        <w:rPr>
          <w:sz w:val="28"/>
          <w:szCs w:val="28"/>
        </w:rPr>
      </w:pPr>
    </w:p>
    <w:p w:rsidR="00236587" w:rsidRDefault="00236587" w:rsidP="009A3B31">
      <w:pPr>
        <w:jc w:val="both"/>
      </w:pPr>
    </w:p>
    <w:sectPr w:rsidR="0023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65AA"/>
    <w:multiLevelType w:val="hybridMultilevel"/>
    <w:tmpl w:val="5122E808"/>
    <w:lvl w:ilvl="0" w:tplc="D4DEF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7D5505"/>
    <w:multiLevelType w:val="multilevel"/>
    <w:tmpl w:val="D152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1457D"/>
    <w:multiLevelType w:val="hybridMultilevel"/>
    <w:tmpl w:val="3CF02390"/>
    <w:lvl w:ilvl="0" w:tplc="3B9AFE4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87E26"/>
    <w:multiLevelType w:val="hybridMultilevel"/>
    <w:tmpl w:val="D5A48B32"/>
    <w:lvl w:ilvl="0" w:tplc="AC14EE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87"/>
    <w:rsid w:val="000E3C14"/>
    <w:rsid w:val="000F3862"/>
    <w:rsid w:val="00197431"/>
    <w:rsid w:val="001D609F"/>
    <w:rsid w:val="00236587"/>
    <w:rsid w:val="00242343"/>
    <w:rsid w:val="002F0483"/>
    <w:rsid w:val="00301FA0"/>
    <w:rsid w:val="003867E4"/>
    <w:rsid w:val="003A3FAF"/>
    <w:rsid w:val="004241F7"/>
    <w:rsid w:val="00467F48"/>
    <w:rsid w:val="004B36E0"/>
    <w:rsid w:val="004B543D"/>
    <w:rsid w:val="00544D9C"/>
    <w:rsid w:val="00555705"/>
    <w:rsid w:val="005600F9"/>
    <w:rsid w:val="00602832"/>
    <w:rsid w:val="00605506"/>
    <w:rsid w:val="0063541A"/>
    <w:rsid w:val="00641448"/>
    <w:rsid w:val="007F1146"/>
    <w:rsid w:val="00836D24"/>
    <w:rsid w:val="00850596"/>
    <w:rsid w:val="008C6ECC"/>
    <w:rsid w:val="008F4B27"/>
    <w:rsid w:val="0090603A"/>
    <w:rsid w:val="00925362"/>
    <w:rsid w:val="009258C2"/>
    <w:rsid w:val="00937F61"/>
    <w:rsid w:val="009415C9"/>
    <w:rsid w:val="009A3B31"/>
    <w:rsid w:val="00A425A1"/>
    <w:rsid w:val="00A74F48"/>
    <w:rsid w:val="00AB6C8D"/>
    <w:rsid w:val="00AE1431"/>
    <w:rsid w:val="00B13B43"/>
    <w:rsid w:val="00B1774D"/>
    <w:rsid w:val="00C20CBA"/>
    <w:rsid w:val="00C21BCE"/>
    <w:rsid w:val="00C33469"/>
    <w:rsid w:val="00C84CAF"/>
    <w:rsid w:val="00C945EC"/>
    <w:rsid w:val="00CC1DC5"/>
    <w:rsid w:val="00D12B1F"/>
    <w:rsid w:val="00D623CF"/>
    <w:rsid w:val="00DC05F7"/>
    <w:rsid w:val="00E32367"/>
    <w:rsid w:val="00E34ABF"/>
    <w:rsid w:val="00EA75F4"/>
    <w:rsid w:val="00EE72B4"/>
    <w:rsid w:val="00F15B31"/>
    <w:rsid w:val="00F17320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95C7D-A213-4812-98F7-E9E4E6A2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658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F11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unhideWhenUsed/>
    <w:rsid w:val="0060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1">
    <w:name w:val="postbody1"/>
    <w:uiPriority w:val="99"/>
    <w:rsid w:val="00602832"/>
    <w:rPr>
      <w:sz w:val="15"/>
      <w:szCs w:val="15"/>
    </w:rPr>
  </w:style>
  <w:style w:type="character" w:customStyle="1" w:styleId="a5">
    <w:name w:val="Абзац списка Знак"/>
    <w:link w:val="a4"/>
    <w:uiPriority w:val="34"/>
    <w:rsid w:val="003A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sercat.com/content/pedagogicheskaya-profilaktika-suitsidalnogo-povedeniya-podrost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forum.ru/2015/1095/10357" TargetMode="External"/><Relationship Id="rId5" Type="http://schemas.openxmlformats.org/officeDocument/2006/relationships/hyperlink" Target="http://teenslive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23</Pages>
  <Words>6598</Words>
  <Characters>37614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16</cp:revision>
  <dcterms:created xsi:type="dcterms:W3CDTF">2016-09-22T08:44:00Z</dcterms:created>
  <dcterms:modified xsi:type="dcterms:W3CDTF">2020-11-25T16:06:00Z</dcterms:modified>
</cp:coreProperties>
</file>