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AF" w:rsidRDefault="004168AF" w:rsidP="004168AF">
      <w:pPr>
        <w:pStyle w:val="Dochead2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</w:p>
    <w:p w:rsidR="004168AF" w:rsidRPr="00CE15EF" w:rsidRDefault="004168AF" w:rsidP="004168AF">
      <w:pPr>
        <w:pStyle w:val="Dochead2"/>
        <w:rPr>
          <w:rFonts w:ascii="Times New Roman" w:hAnsi="Times New Roman"/>
          <w:sz w:val="24"/>
          <w:szCs w:val="24"/>
          <w:lang w:val="ru-RU" w:eastAsia="en-GB"/>
        </w:rPr>
      </w:pPr>
      <w:r w:rsidRPr="00015D68">
        <w:rPr>
          <w:rFonts w:ascii="Times New Roman" w:hAnsi="Times New Roman"/>
          <w:sz w:val="24"/>
          <w:szCs w:val="24"/>
          <w:lang w:val="ru-RU" w:eastAsia="en-GB"/>
        </w:rPr>
        <w:t>Краткосрочный план урока по физической культуре №</w:t>
      </w:r>
      <w:r w:rsidR="00CE15EF" w:rsidRPr="00CE15EF">
        <w:rPr>
          <w:rFonts w:ascii="Times New Roman" w:hAnsi="Times New Roman"/>
          <w:sz w:val="24"/>
          <w:szCs w:val="24"/>
          <w:lang w:val="ru-RU" w:eastAsia="en-GB"/>
        </w:rPr>
        <w:t>2</w:t>
      </w:r>
      <w:bookmarkStart w:id="0" w:name="_GoBack"/>
      <w:bookmarkEnd w:id="0"/>
    </w:p>
    <w:p w:rsidR="004168AF" w:rsidRDefault="004168AF" w:rsidP="004168AF">
      <w:pPr>
        <w:pStyle w:val="Dochead2"/>
        <w:rPr>
          <w:rFonts w:ascii="Times New Roman" w:hAnsi="Times New Roman"/>
          <w:sz w:val="24"/>
          <w:szCs w:val="24"/>
          <w:lang w:val="ru-RU" w:eastAsia="en-GB"/>
        </w:rPr>
      </w:pPr>
    </w:p>
    <w:p w:rsidR="004168AF" w:rsidRPr="00015D68" w:rsidRDefault="004168AF" w:rsidP="004168AF">
      <w:pPr>
        <w:pStyle w:val="Dochead2"/>
        <w:rPr>
          <w:rFonts w:ascii="Times New Roman" w:hAnsi="Times New Roman"/>
          <w:sz w:val="24"/>
          <w:szCs w:val="24"/>
          <w:lang w:val="ru-RU" w:eastAsia="en-GB"/>
        </w:rPr>
      </w:pPr>
    </w:p>
    <w:tbl>
      <w:tblPr>
        <w:tblW w:w="5850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7"/>
        <w:gridCol w:w="78"/>
        <w:gridCol w:w="1698"/>
        <w:gridCol w:w="851"/>
        <w:gridCol w:w="2410"/>
        <w:gridCol w:w="1274"/>
        <w:gridCol w:w="2130"/>
      </w:tblGrid>
      <w:tr w:rsidR="004168AF" w:rsidRPr="00291AA1" w:rsidTr="00D36450">
        <w:trPr>
          <w:cantSplit/>
          <w:trHeight w:val="473"/>
        </w:trPr>
        <w:tc>
          <w:tcPr>
            <w:tcW w:w="2404" w:type="pct"/>
            <w:gridSpan w:val="4"/>
          </w:tcPr>
          <w:p w:rsidR="004168AF" w:rsidRDefault="004168AF" w:rsidP="00D36450">
            <w:r w:rsidRPr="00291AA1">
              <w:t>Раздел долгосрочного плана:</w:t>
            </w:r>
          </w:p>
          <w:p w:rsidR="004168AF" w:rsidRPr="00DD0350" w:rsidRDefault="004168AF" w:rsidP="00D36450"/>
        </w:tc>
        <w:tc>
          <w:tcPr>
            <w:tcW w:w="2596" w:type="pct"/>
            <w:gridSpan w:val="3"/>
          </w:tcPr>
          <w:p w:rsidR="004168AF" w:rsidRPr="00BD5BA1" w:rsidRDefault="004168AF" w:rsidP="00D36450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91A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  <w:r w:rsidR="009B5B67">
              <w:rPr>
                <w:rFonts w:ascii="Times New Roman" w:hAnsi="Times New Roman"/>
                <w:sz w:val="24"/>
                <w:szCs w:val="24"/>
                <w:lang w:val="ru-RU"/>
              </w:rPr>
              <w:t>№6</w:t>
            </w:r>
          </w:p>
        </w:tc>
      </w:tr>
      <w:tr w:rsidR="004168AF" w:rsidRPr="00291AA1" w:rsidTr="00D36450">
        <w:trPr>
          <w:cantSplit/>
          <w:trHeight w:val="472"/>
        </w:trPr>
        <w:tc>
          <w:tcPr>
            <w:tcW w:w="2404" w:type="pct"/>
            <w:gridSpan w:val="4"/>
          </w:tcPr>
          <w:p w:rsidR="004168AF" w:rsidRPr="009B5B67" w:rsidRDefault="004168AF" w:rsidP="00D36450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1AA1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291AA1">
              <w:rPr>
                <w:rFonts w:ascii="Times New Roman" w:hAnsi="Times New Roman"/>
                <w:sz w:val="24"/>
                <w:szCs w:val="24"/>
              </w:rPr>
              <w:t>:</w:t>
            </w:r>
            <w:r w:rsidR="009B5B67">
              <w:rPr>
                <w:rFonts w:ascii="Times New Roman" w:hAnsi="Times New Roman"/>
                <w:sz w:val="24"/>
                <w:szCs w:val="24"/>
                <w:lang w:val="ru-RU"/>
              </w:rPr>
              <w:t>3.09.2020</w:t>
            </w:r>
          </w:p>
        </w:tc>
        <w:tc>
          <w:tcPr>
            <w:tcW w:w="2596" w:type="pct"/>
            <w:gridSpan w:val="3"/>
          </w:tcPr>
          <w:p w:rsidR="004168AF" w:rsidRPr="00BA464A" w:rsidRDefault="004168AF" w:rsidP="009B5B67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1AA1">
              <w:rPr>
                <w:rFonts w:ascii="Times New Roman" w:hAnsi="Times New Roman"/>
                <w:sz w:val="24"/>
                <w:szCs w:val="24"/>
                <w:lang w:val="ru-RU"/>
              </w:rPr>
              <w:t>ФИО учителя:</w:t>
            </w:r>
            <w:r w:rsidR="009B5B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B5B67">
              <w:rPr>
                <w:rFonts w:ascii="Times New Roman" w:hAnsi="Times New Roman"/>
                <w:sz w:val="24"/>
                <w:szCs w:val="24"/>
                <w:lang w:val="ru-RU"/>
              </w:rPr>
              <w:t>Бегмуратов</w:t>
            </w:r>
            <w:proofErr w:type="spellEnd"/>
            <w:r w:rsidR="009B5B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Ш.М.</w:t>
            </w:r>
          </w:p>
        </w:tc>
      </w:tr>
      <w:tr w:rsidR="004168AF" w:rsidRPr="00291AA1" w:rsidTr="00D36450">
        <w:trPr>
          <w:cantSplit/>
          <w:trHeight w:val="412"/>
        </w:trPr>
        <w:tc>
          <w:tcPr>
            <w:tcW w:w="2404" w:type="pct"/>
            <w:gridSpan w:val="4"/>
          </w:tcPr>
          <w:p w:rsidR="004168AF" w:rsidRPr="00291AA1" w:rsidRDefault="004168AF" w:rsidP="00D36450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91A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 </w:t>
            </w:r>
          </w:p>
        </w:tc>
        <w:tc>
          <w:tcPr>
            <w:tcW w:w="2596" w:type="pct"/>
            <w:gridSpan w:val="3"/>
          </w:tcPr>
          <w:p w:rsidR="004168AF" w:rsidRPr="00291AA1" w:rsidRDefault="004168AF" w:rsidP="00D36450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1A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присутствующих: </w:t>
            </w:r>
          </w:p>
          <w:p w:rsidR="004168AF" w:rsidRPr="00291AA1" w:rsidRDefault="004168AF" w:rsidP="00D36450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1AA1">
              <w:rPr>
                <w:rFonts w:ascii="Times New Roman" w:hAnsi="Times New Roman"/>
                <w:sz w:val="24"/>
                <w:szCs w:val="24"/>
                <w:lang w:val="ru-RU"/>
              </w:rPr>
              <w:t>отсутствующих:</w:t>
            </w:r>
          </w:p>
        </w:tc>
      </w:tr>
      <w:tr w:rsidR="004168AF" w:rsidRPr="00291AA1" w:rsidTr="00D36450">
        <w:trPr>
          <w:cantSplit/>
          <w:trHeight w:val="412"/>
        </w:trPr>
        <w:tc>
          <w:tcPr>
            <w:tcW w:w="1266" w:type="pct"/>
            <w:gridSpan w:val="2"/>
          </w:tcPr>
          <w:p w:rsidR="004168AF" w:rsidRPr="00291AA1" w:rsidRDefault="004168AF" w:rsidP="00D36450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1AA1">
              <w:rPr>
                <w:rFonts w:ascii="Times New Roman" w:hAnsi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3734" w:type="pct"/>
            <w:gridSpan w:val="5"/>
          </w:tcPr>
          <w:p w:rsidR="004168AF" w:rsidRPr="00DD02CF" w:rsidDel="00E84026" w:rsidRDefault="004168AF" w:rsidP="00D3645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lang w:val="ru-RU" w:eastAsia="en-GB"/>
              </w:rPr>
            </w:pPr>
            <w:r w:rsidRPr="00DD02CF">
              <w:rPr>
                <w:b/>
              </w:rPr>
              <w:t>Техника безопасности. Низкий старт и стартовый разбег</w:t>
            </w:r>
          </w:p>
        </w:tc>
      </w:tr>
      <w:tr w:rsidR="004168AF" w:rsidRPr="00291AA1" w:rsidTr="00D36450">
        <w:trPr>
          <w:cantSplit/>
        </w:trPr>
        <w:tc>
          <w:tcPr>
            <w:tcW w:w="1266" w:type="pct"/>
            <w:gridSpan w:val="2"/>
          </w:tcPr>
          <w:p w:rsidR="004168AF" w:rsidRPr="00B56C7B" w:rsidRDefault="004168AF" w:rsidP="00D36450">
            <w:pPr>
              <w:rPr>
                <w:b/>
              </w:rPr>
            </w:pPr>
            <w:r w:rsidRPr="00B56C7B">
              <w:rPr>
                <w:b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3734" w:type="pct"/>
            <w:gridSpan w:val="5"/>
          </w:tcPr>
          <w:p w:rsidR="004168AF" w:rsidRPr="00CA1D0A" w:rsidDel="00E84026" w:rsidRDefault="004168AF" w:rsidP="00D3645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lang w:val="ru-RU" w:eastAsia="en-GB"/>
              </w:rPr>
            </w:pPr>
            <w:r w:rsidRPr="00CA1D0A">
              <w:rPr>
                <w:lang w:val="ru-RU" w:eastAsia="en-GB"/>
              </w:rPr>
              <w:t xml:space="preserve">8.3.4.1 - понимать сложные вопросы техники безопасности, а также способы снижения потенциальной угрозы здоровью </w:t>
            </w:r>
          </w:p>
        </w:tc>
      </w:tr>
      <w:tr w:rsidR="004168AF" w:rsidRPr="00291AA1" w:rsidTr="00D36450">
        <w:trPr>
          <w:cantSplit/>
          <w:trHeight w:val="783"/>
        </w:trPr>
        <w:tc>
          <w:tcPr>
            <w:tcW w:w="1266" w:type="pct"/>
            <w:gridSpan w:val="2"/>
          </w:tcPr>
          <w:p w:rsidR="004168AF" w:rsidRPr="00291AA1" w:rsidRDefault="004168AF" w:rsidP="00D36450">
            <w:pPr>
              <w:ind w:left="-468" w:firstLine="468"/>
              <w:rPr>
                <w:b/>
              </w:rPr>
            </w:pPr>
            <w:r w:rsidRPr="00291AA1">
              <w:rPr>
                <w:b/>
              </w:rPr>
              <w:t>Цели урока</w:t>
            </w:r>
          </w:p>
        </w:tc>
        <w:tc>
          <w:tcPr>
            <w:tcW w:w="3734" w:type="pct"/>
            <w:gridSpan w:val="5"/>
          </w:tcPr>
          <w:p w:rsidR="004168AF" w:rsidRPr="00E872AF" w:rsidRDefault="004168AF" w:rsidP="00D36450">
            <w:pPr>
              <w:rPr>
                <w:lang w:val="ru-RU"/>
              </w:rPr>
            </w:pPr>
            <w:r w:rsidRPr="00E872AF">
              <w:rPr>
                <w:b/>
                <w:bCs/>
                <w:lang w:val="ru-RU"/>
              </w:rPr>
              <w:t>Все учащиеся смогут:</w:t>
            </w:r>
          </w:p>
          <w:p w:rsidR="004168AF" w:rsidRDefault="004168AF" w:rsidP="00D36450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>
              <w:t xml:space="preserve">Знает </w:t>
            </w:r>
            <w:r w:rsidRPr="00742905">
              <w:t xml:space="preserve"> техник</w:t>
            </w:r>
            <w:r>
              <w:t xml:space="preserve">у </w:t>
            </w:r>
            <w:r w:rsidRPr="00742905">
              <w:t xml:space="preserve"> спринтерского бега – высокого старта, стартового разгона, бега по дистанции.</w:t>
            </w:r>
          </w:p>
          <w:p w:rsidR="004168AF" w:rsidRPr="00E872AF" w:rsidRDefault="004168AF" w:rsidP="00D36450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 w:rsidRPr="00E872AF">
              <w:rPr>
                <w:b/>
                <w:bCs/>
                <w:lang w:val="ru-RU"/>
              </w:rPr>
              <w:t>Большинство учащихся смогут:</w:t>
            </w:r>
          </w:p>
          <w:p w:rsidR="004168AF" w:rsidRDefault="004168AF" w:rsidP="00D36450">
            <w:pPr>
              <w:rPr>
                <w:lang w:val="ru-RU"/>
              </w:rPr>
            </w:pPr>
            <w:r>
              <w:t xml:space="preserve">Соблюдать технику безопасности при беге. Учить правильному овладению навыков и умение низкого старта и стартового разбега, бега по дистанции, финишщированию. </w:t>
            </w:r>
          </w:p>
          <w:p w:rsidR="004168AF" w:rsidRPr="00E872AF" w:rsidRDefault="004168AF" w:rsidP="00D36450">
            <w:pPr>
              <w:rPr>
                <w:lang w:val="ru-RU"/>
              </w:rPr>
            </w:pPr>
            <w:r w:rsidRPr="00E872AF">
              <w:rPr>
                <w:b/>
                <w:bCs/>
                <w:lang w:val="ru-RU"/>
              </w:rPr>
              <w:t>Некоторые учащиеся смогут:</w:t>
            </w:r>
          </w:p>
          <w:p w:rsidR="004168AF" w:rsidRPr="00DD0350" w:rsidRDefault="004168AF" w:rsidP="00D36450">
            <w:r>
              <w:t>Правильной работы стопы, голени, бедра, туловища и рук.</w:t>
            </w:r>
          </w:p>
        </w:tc>
      </w:tr>
      <w:tr w:rsidR="004168AF" w:rsidRPr="00291AA1" w:rsidTr="00D36450">
        <w:trPr>
          <w:cantSplit/>
          <w:trHeight w:val="603"/>
        </w:trPr>
        <w:tc>
          <w:tcPr>
            <w:tcW w:w="1266" w:type="pct"/>
            <w:gridSpan w:val="2"/>
          </w:tcPr>
          <w:p w:rsidR="004168AF" w:rsidRPr="009A7A61" w:rsidRDefault="004168AF" w:rsidP="00D36450">
            <w:pPr>
              <w:ind w:left="-510" w:firstLine="468"/>
              <w:jc w:val="both"/>
              <w:rPr>
                <w:b/>
              </w:rPr>
            </w:pPr>
            <w:r w:rsidRPr="009A7A61">
              <w:rPr>
                <w:b/>
              </w:rPr>
              <w:t>Критерии оценивание</w:t>
            </w:r>
          </w:p>
        </w:tc>
        <w:tc>
          <w:tcPr>
            <w:tcW w:w="3734" w:type="pct"/>
            <w:gridSpan w:val="5"/>
          </w:tcPr>
          <w:p w:rsidR="004168AF" w:rsidRDefault="004168AF" w:rsidP="00D3645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6C0C4B">
              <w:rPr>
                <w:rFonts w:ascii="Times New Roman" w:hAnsi="Times New Roman"/>
                <w:sz w:val="24"/>
              </w:rPr>
              <w:t>Поговорите о технике безопасности во время выполнения данного задания.</w:t>
            </w:r>
          </w:p>
          <w:p w:rsidR="004168AF" w:rsidRPr="00DD1658" w:rsidRDefault="004168AF" w:rsidP="00D3645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Правильное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постановка техники низкого старта. </w:t>
            </w:r>
            <w:proofErr w:type="gramStart"/>
            <w:r>
              <w:rPr>
                <w:rFonts w:ascii="Times New Roman" w:hAnsi="Times New Roman"/>
                <w:sz w:val="24"/>
              </w:rPr>
              <w:t>Правильное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работа рук и ног при беге. Правильное распределение сил </w:t>
            </w:r>
            <w:proofErr w:type="gramStart"/>
            <w:r>
              <w:rPr>
                <w:rFonts w:ascii="Times New Roman" w:hAnsi="Times New Roman"/>
                <w:sz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дистанций. </w:t>
            </w:r>
          </w:p>
        </w:tc>
      </w:tr>
      <w:tr w:rsidR="004168AF" w:rsidRPr="00291AA1" w:rsidTr="00D36450">
        <w:trPr>
          <w:cantSplit/>
          <w:trHeight w:val="603"/>
        </w:trPr>
        <w:tc>
          <w:tcPr>
            <w:tcW w:w="1266" w:type="pct"/>
            <w:gridSpan w:val="2"/>
          </w:tcPr>
          <w:p w:rsidR="004168AF" w:rsidRPr="00291AA1" w:rsidRDefault="004168AF" w:rsidP="00D36450">
            <w:pPr>
              <w:ind w:left="-468" w:firstLine="468"/>
              <w:rPr>
                <w:b/>
              </w:rPr>
            </w:pPr>
            <w:r w:rsidRPr="00291AA1">
              <w:rPr>
                <w:b/>
              </w:rPr>
              <w:t>Языковые цели</w:t>
            </w:r>
          </w:p>
          <w:p w:rsidR="004168AF" w:rsidRPr="00291AA1" w:rsidRDefault="004168AF" w:rsidP="00D36450">
            <w:pPr>
              <w:ind w:left="-468" w:firstLine="468"/>
              <w:rPr>
                <w:b/>
              </w:rPr>
            </w:pPr>
          </w:p>
        </w:tc>
        <w:tc>
          <w:tcPr>
            <w:tcW w:w="3734" w:type="pct"/>
            <w:gridSpan w:val="5"/>
          </w:tcPr>
          <w:p w:rsidR="004168AF" w:rsidRPr="00DD0350" w:rsidRDefault="004168AF" w:rsidP="00D36450">
            <w:pPr>
              <w:widowControl w:val="0"/>
              <w:tabs>
                <w:tab w:val="left" w:pos="1500"/>
              </w:tabs>
              <w:jc w:val="both"/>
            </w:pPr>
            <w:r w:rsidRPr="0038052E">
              <w:t xml:space="preserve">Вовлеченность учащихся в </w:t>
            </w:r>
            <w:r w:rsidRPr="0038052E">
              <w:rPr>
                <w:b/>
              </w:rPr>
              <w:t>исследовательский диалог</w:t>
            </w:r>
            <w:r w:rsidRPr="0038052E">
              <w:t xml:space="preserve"> (например, избегая ответов на вопросы, которые просто демонстрируют знания, и вместо этого используя знания для устойчивого обсуждения и обеспечение богатым языком, учащиеся могут поддерживать диалог) </w:t>
            </w:r>
          </w:p>
        </w:tc>
      </w:tr>
      <w:tr w:rsidR="004168AF" w:rsidRPr="00291AA1" w:rsidTr="00D36450">
        <w:trPr>
          <w:cantSplit/>
          <w:trHeight w:val="858"/>
        </w:trPr>
        <w:tc>
          <w:tcPr>
            <w:tcW w:w="1266" w:type="pct"/>
            <w:gridSpan w:val="2"/>
          </w:tcPr>
          <w:p w:rsidR="004168AF" w:rsidRPr="00291AA1" w:rsidRDefault="004168AF" w:rsidP="00D36450">
            <w:pPr>
              <w:ind w:left="-468" w:firstLine="468"/>
              <w:rPr>
                <w:b/>
              </w:rPr>
            </w:pPr>
            <w:r w:rsidRPr="00291AA1">
              <w:rPr>
                <w:b/>
              </w:rPr>
              <w:t xml:space="preserve">Привитие ценностей </w:t>
            </w:r>
          </w:p>
          <w:p w:rsidR="004168AF" w:rsidRPr="00291AA1" w:rsidRDefault="004168AF" w:rsidP="00D36450">
            <w:pPr>
              <w:spacing w:before="40" w:after="40"/>
              <w:ind w:left="-468" w:firstLine="468"/>
              <w:rPr>
                <w:b/>
              </w:rPr>
            </w:pPr>
          </w:p>
        </w:tc>
        <w:tc>
          <w:tcPr>
            <w:tcW w:w="3734" w:type="pct"/>
            <w:gridSpan w:val="5"/>
          </w:tcPr>
          <w:p w:rsidR="004168AF" w:rsidRDefault="004168AF" w:rsidP="00D3645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</w:t>
            </w:r>
            <w:proofErr w:type="spellStart"/>
            <w:r w:rsidRPr="00F002F8">
              <w:rPr>
                <w:rFonts w:ascii="Times New Roman" w:hAnsi="Times New Roman"/>
                <w:sz w:val="24"/>
                <w:lang w:val="ru-RU"/>
              </w:rPr>
              <w:t>пособствует</w:t>
            </w:r>
            <w:proofErr w:type="spellEnd"/>
            <w:r w:rsidRPr="00F002F8">
              <w:rPr>
                <w:rFonts w:ascii="Times New Roman" w:hAnsi="Times New Roman"/>
                <w:sz w:val="24"/>
                <w:lang w:val="ru-RU"/>
              </w:rPr>
              <w:t xml:space="preserve"> развитию  физических качеств учащихся,  в частности, выносливости, быстроте, силе, ловкости и гибкости;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Н</w:t>
            </w:r>
            <w:r w:rsidRPr="00404520">
              <w:rPr>
                <w:rFonts w:ascii="Times New Roman" w:hAnsi="Times New Roman"/>
                <w:sz w:val="24"/>
                <w:lang w:val="kk-KZ"/>
              </w:rPr>
              <w:t>астрой учеников на уроке; их мотивация для саморазвития;</w:t>
            </w:r>
          </w:p>
          <w:p w:rsidR="004168AF" w:rsidRPr="004D3843" w:rsidRDefault="004168AF" w:rsidP="00D3645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Pr="004D3843">
              <w:rPr>
                <w:rFonts w:ascii="Times New Roman" w:hAnsi="Times New Roman"/>
                <w:sz w:val="24"/>
                <w:lang w:val="ru-RU"/>
              </w:rPr>
              <w:t>формирование знаний, пониманий и развитие навыков в области предмета «Физическая культура»;</w:t>
            </w:r>
          </w:p>
          <w:p w:rsidR="004168AF" w:rsidRPr="00F002F8" w:rsidRDefault="004168AF" w:rsidP="00D36450">
            <w:r>
              <w:t xml:space="preserve">- </w:t>
            </w:r>
            <w:r w:rsidRPr="004D3843">
              <w:t>критический подход к разнообразию мнений через вовлечение учеников в дискуссии, дебаты и опросы;</w:t>
            </w:r>
          </w:p>
        </w:tc>
      </w:tr>
      <w:tr w:rsidR="004168AF" w:rsidRPr="00291AA1" w:rsidTr="00D36450">
        <w:trPr>
          <w:cantSplit/>
          <w:trHeight w:val="545"/>
        </w:trPr>
        <w:tc>
          <w:tcPr>
            <w:tcW w:w="1266" w:type="pct"/>
            <w:gridSpan w:val="2"/>
          </w:tcPr>
          <w:p w:rsidR="004168AF" w:rsidRDefault="004168AF" w:rsidP="00D36450">
            <w:pPr>
              <w:spacing w:before="40" w:after="40"/>
              <w:ind w:left="-468" w:firstLine="468"/>
              <w:rPr>
                <w:b/>
              </w:rPr>
            </w:pPr>
            <w:r w:rsidRPr="00291AA1">
              <w:rPr>
                <w:b/>
              </w:rPr>
              <w:t>Межпредметные</w:t>
            </w:r>
          </w:p>
          <w:p w:rsidR="004168AF" w:rsidRPr="00291AA1" w:rsidRDefault="004168AF" w:rsidP="00D36450">
            <w:pPr>
              <w:spacing w:before="40" w:after="40"/>
              <w:ind w:left="-468" w:firstLine="468"/>
              <w:rPr>
                <w:b/>
              </w:rPr>
            </w:pPr>
            <w:r w:rsidRPr="00291AA1">
              <w:rPr>
                <w:b/>
              </w:rPr>
              <w:t>связи</w:t>
            </w:r>
          </w:p>
        </w:tc>
        <w:tc>
          <w:tcPr>
            <w:tcW w:w="3734" w:type="pct"/>
            <w:gridSpan w:val="5"/>
          </w:tcPr>
          <w:p w:rsidR="004168AF" w:rsidRPr="00291AA1" w:rsidRDefault="004168AF" w:rsidP="00D36450">
            <w:pPr>
              <w:spacing w:before="60" w:after="60"/>
              <w:rPr>
                <w:b/>
                <w:i/>
                <w:color w:val="2976A4"/>
              </w:rPr>
            </w:pPr>
            <w:r w:rsidRPr="00765750">
              <w:t>Взаимосвязь с предметами</w:t>
            </w:r>
            <w:r>
              <w:t xml:space="preserve"> биология, анатомия </w:t>
            </w:r>
            <w:r w:rsidRPr="0038052E">
              <w:t>(</w:t>
            </w:r>
            <w:r w:rsidRPr="00765750">
              <w:t>физиология</w:t>
            </w:r>
            <w:r>
              <w:t>, биомеханика).</w:t>
            </w:r>
          </w:p>
        </w:tc>
      </w:tr>
      <w:tr w:rsidR="004168AF" w:rsidRPr="00291AA1" w:rsidTr="00D36450">
        <w:trPr>
          <w:cantSplit/>
          <w:trHeight w:val="539"/>
        </w:trPr>
        <w:tc>
          <w:tcPr>
            <w:tcW w:w="1266" w:type="pct"/>
            <w:gridSpan w:val="2"/>
          </w:tcPr>
          <w:p w:rsidR="004168AF" w:rsidRDefault="004168AF" w:rsidP="00D36450">
            <w:pPr>
              <w:spacing w:before="40" w:after="40"/>
              <w:ind w:left="-468" w:firstLine="468"/>
              <w:rPr>
                <w:b/>
                <w:color w:val="000000"/>
              </w:rPr>
            </w:pPr>
            <w:r w:rsidRPr="00291AA1">
              <w:rPr>
                <w:b/>
                <w:color w:val="000000"/>
              </w:rPr>
              <w:t xml:space="preserve">Навыки </w:t>
            </w:r>
          </w:p>
          <w:p w:rsidR="004168AF" w:rsidRPr="00291AA1" w:rsidRDefault="004168AF" w:rsidP="00D36450">
            <w:pPr>
              <w:spacing w:before="40" w:after="40"/>
              <w:ind w:left="-468" w:firstLine="468"/>
              <w:rPr>
                <w:b/>
                <w:color w:val="000000"/>
              </w:rPr>
            </w:pPr>
            <w:r w:rsidRPr="00291AA1">
              <w:rPr>
                <w:b/>
                <w:color w:val="000000"/>
              </w:rPr>
              <w:t xml:space="preserve">использования ИКТ </w:t>
            </w:r>
          </w:p>
        </w:tc>
        <w:tc>
          <w:tcPr>
            <w:tcW w:w="3734" w:type="pct"/>
            <w:gridSpan w:val="5"/>
          </w:tcPr>
          <w:p w:rsidR="004168AF" w:rsidRPr="00291AA1" w:rsidRDefault="004168AF" w:rsidP="00D36450">
            <w:pPr>
              <w:spacing w:before="60" w:after="60"/>
              <w:rPr>
                <w:b/>
                <w:i/>
                <w:color w:val="000000"/>
              </w:rPr>
            </w:pPr>
            <w:r w:rsidRPr="00404520">
              <w:t>Использование фото видео материалов с целью научить учащихся технике самооценки, анализа и оценивания и помочь им в измерении и улучшении своих двигательных действий;</w:t>
            </w:r>
          </w:p>
        </w:tc>
      </w:tr>
      <w:tr w:rsidR="004168AF" w:rsidRPr="00291AA1" w:rsidTr="00D36450">
        <w:trPr>
          <w:cantSplit/>
        </w:trPr>
        <w:tc>
          <w:tcPr>
            <w:tcW w:w="1266" w:type="pct"/>
            <w:gridSpan w:val="2"/>
          </w:tcPr>
          <w:p w:rsidR="004168AF" w:rsidRDefault="004168AF" w:rsidP="00D36450">
            <w:pPr>
              <w:spacing w:before="40" w:after="40"/>
              <w:ind w:left="-468" w:firstLine="468"/>
              <w:rPr>
                <w:b/>
                <w:color w:val="000000"/>
              </w:rPr>
            </w:pPr>
            <w:r w:rsidRPr="00291AA1">
              <w:rPr>
                <w:b/>
                <w:color w:val="000000"/>
              </w:rPr>
              <w:t>Предварительные</w:t>
            </w:r>
          </w:p>
          <w:p w:rsidR="004168AF" w:rsidRPr="00291AA1" w:rsidRDefault="004168AF" w:rsidP="00D36450">
            <w:pPr>
              <w:spacing w:before="40" w:after="40"/>
              <w:ind w:left="-468" w:firstLine="468"/>
              <w:rPr>
                <w:b/>
                <w:color w:val="000000"/>
              </w:rPr>
            </w:pPr>
            <w:r w:rsidRPr="00291AA1">
              <w:rPr>
                <w:b/>
                <w:color w:val="000000"/>
              </w:rPr>
              <w:t xml:space="preserve"> знания</w:t>
            </w:r>
          </w:p>
          <w:p w:rsidR="004168AF" w:rsidRPr="00291AA1" w:rsidRDefault="004168AF" w:rsidP="00D36450">
            <w:pPr>
              <w:spacing w:before="40" w:after="40"/>
              <w:rPr>
                <w:b/>
              </w:rPr>
            </w:pPr>
          </w:p>
        </w:tc>
        <w:tc>
          <w:tcPr>
            <w:tcW w:w="3734" w:type="pct"/>
            <w:gridSpan w:val="5"/>
          </w:tcPr>
          <w:p w:rsidR="004168AF" w:rsidRPr="00404520" w:rsidRDefault="004168AF" w:rsidP="00D36450">
            <w:pPr>
              <w:spacing w:before="60" w:after="60"/>
              <w:rPr>
                <w:b/>
                <w:i/>
                <w:color w:val="2976A4"/>
              </w:rPr>
            </w:pPr>
            <w:r w:rsidRPr="00404520">
              <w:rPr>
                <w:bCs/>
              </w:rPr>
              <w:t>В данном разделе учащиеся работают над улучшением своей индивидуальной техники движений при выполнении ряда легкоатлетических упражнений. Улучшают технику прыжка, метания, особенно внимательно изучается техника бега</w:t>
            </w:r>
            <w:r>
              <w:rPr>
                <w:bCs/>
              </w:rPr>
              <w:t>.</w:t>
            </w:r>
          </w:p>
        </w:tc>
      </w:tr>
      <w:tr w:rsidR="004168AF" w:rsidRPr="00291AA1" w:rsidTr="00D36450">
        <w:trPr>
          <w:trHeight w:val="564"/>
        </w:trPr>
        <w:tc>
          <w:tcPr>
            <w:tcW w:w="5000" w:type="pct"/>
            <w:gridSpan w:val="7"/>
          </w:tcPr>
          <w:p w:rsidR="004168AF" w:rsidRPr="00291AA1" w:rsidRDefault="004168AF" w:rsidP="00D36450">
            <w:pPr>
              <w:spacing w:before="240" w:after="240"/>
              <w:rPr>
                <w:b/>
              </w:rPr>
            </w:pPr>
            <w:r w:rsidRPr="00291AA1">
              <w:rPr>
                <w:b/>
              </w:rPr>
              <w:lastRenderedPageBreak/>
              <w:t>Ход урока</w:t>
            </w:r>
          </w:p>
        </w:tc>
      </w:tr>
      <w:tr w:rsidR="004168AF" w:rsidRPr="00291AA1" w:rsidTr="00D36450">
        <w:trPr>
          <w:trHeight w:val="528"/>
        </w:trPr>
        <w:tc>
          <w:tcPr>
            <w:tcW w:w="1231" w:type="pct"/>
          </w:tcPr>
          <w:p w:rsidR="004168AF" w:rsidRPr="00291AA1" w:rsidRDefault="004168AF" w:rsidP="00D36450">
            <w:pPr>
              <w:spacing w:before="120" w:after="120"/>
              <w:rPr>
                <w:b/>
              </w:rPr>
            </w:pPr>
            <w:r w:rsidRPr="00291AA1">
              <w:rPr>
                <w:b/>
              </w:rPr>
              <w:t>Запланированные этапы урока</w:t>
            </w:r>
          </w:p>
        </w:tc>
        <w:tc>
          <w:tcPr>
            <w:tcW w:w="2818" w:type="pct"/>
            <w:gridSpan w:val="5"/>
          </w:tcPr>
          <w:p w:rsidR="004168AF" w:rsidRPr="00291AA1" w:rsidRDefault="004168AF" w:rsidP="00D36450">
            <w:pPr>
              <w:spacing w:before="120" w:after="120"/>
              <w:rPr>
                <w:b/>
              </w:rPr>
            </w:pPr>
            <w:r w:rsidRPr="00291AA1">
              <w:rPr>
                <w:b/>
              </w:rPr>
              <w:t>Запланированная деятельность на уроке</w:t>
            </w:r>
          </w:p>
          <w:p w:rsidR="004168AF" w:rsidRPr="00291AA1" w:rsidRDefault="004168AF" w:rsidP="00D36450">
            <w:pPr>
              <w:spacing w:before="120" w:after="120"/>
              <w:rPr>
                <w:b/>
              </w:rPr>
            </w:pPr>
          </w:p>
        </w:tc>
        <w:tc>
          <w:tcPr>
            <w:tcW w:w="950" w:type="pct"/>
          </w:tcPr>
          <w:p w:rsidR="004168AF" w:rsidRPr="00291AA1" w:rsidRDefault="004168AF" w:rsidP="00D36450">
            <w:pPr>
              <w:spacing w:before="120" w:after="120"/>
              <w:rPr>
                <w:b/>
              </w:rPr>
            </w:pPr>
            <w:r w:rsidRPr="00291AA1">
              <w:rPr>
                <w:b/>
              </w:rPr>
              <w:t>Ресурсы</w:t>
            </w:r>
          </w:p>
        </w:tc>
      </w:tr>
      <w:tr w:rsidR="004168AF" w:rsidRPr="00291AA1" w:rsidTr="00D36450">
        <w:trPr>
          <w:trHeight w:val="1413"/>
        </w:trPr>
        <w:tc>
          <w:tcPr>
            <w:tcW w:w="1231" w:type="pct"/>
          </w:tcPr>
          <w:p w:rsidR="004168AF" w:rsidRPr="00291AA1" w:rsidRDefault="004168AF" w:rsidP="00D36450">
            <w:r w:rsidRPr="00291AA1">
              <w:t>Начало урока</w:t>
            </w:r>
          </w:p>
          <w:p w:rsidR="004168AF" w:rsidRPr="00291AA1" w:rsidRDefault="004168AF" w:rsidP="00D36450"/>
        </w:tc>
        <w:tc>
          <w:tcPr>
            <w:tcW w:w="2818" w:type="pct"/>
            <w:gridSpan w:val="5"/>
          </w:tcPr>
          <w:p w:rsidR="004168AF" w:rsidRPr="00DA3EF1" w:rsidRDefault="004168AF" w:rsidP="00D36450">
            <w:pPr>
              <w:jc w:val="both"/>
              <w:rPr>
                <w:i/>
                <w:color w:val="2976A4"/>
              </w:rPr>
            </w:pPr>
            <w:r>
              <w:t xml:space="preserve">Построение. Приветствие. Сообщение темы урока. Повороты на месте. Упражнение на внимание. Чередование медленного и средненго темпа бега. ОРУ в движение. Специальные и подводящие упражнение по легкой атлетике при беге. </w:t>
            </w:r>
            <w:r w:rsidRPr="00DA3EF1">
              <w:t xml:space="preserve">Учащиеся </w:t>
            </w:r>
            <w:r>
              <w:t>подготавливают в группе 4-5 человек (на подготовку 3 мин) беговые активити для разминки. ОРУ на месте учащиеся по очереди проговаривают на 3-х разных языках упражнение разминки, которые показывают другим остальные повторяют.</w:t>
            </w:r>
          </w:p>
        </w:tc>
        <w:tc>
          <w:tcPr>
            <w:tcW w:w="950" w:type="pct"/>
          </w:tcPr>
          <w:p w:rsidR="004168AF" w:rsidRDefault="004168AF" w:rsidP="00D36450"/>
          <w:p w:rsidR="004168AF" w:rsidRDefault="004168AF" w:rsidP="00D36450">
            <w:r w:rsidRPr="0014573D">
              <w:t xml:space="preserve">Большое, свободное пространство для каждого задания. </w:t>
            </w:r>
          </w:p>
          <w:p w:rsidR="004168AF" w:rsidRPr="00291AA1" w:rsidRDefault="004168AF" w:rsidP="00D36450">
            <w:pPr>
              <w:rPr>
                <w:color w:val="2976A4"/>
              </w:rPr>
            </w:pPr>
            <w:r w:rsidRPr="00196C86">
              <w:t>Свисток, секундомер</w:t>
            </w:r>
            <w:r>
              <w:t>.</w:t>
            </w:r>
          </w:p>
        </w:tc>
      </w:tr>
      <w:tr w:rsidR="004168AF" w:rsidRPr="00291AA1" w:rsidTr="00D36450">
        <w:trPr>
          <w:trHeight w:val="1587"/>
        </w:trPr>
        <w:tc>
          <w:tcPr>
            <w:tcW w:w="1231" w:type="pct"/>
          </w:tcPr>
          <w:p w:rsidR="004168AF" w:rsidRPr="00291AA1" w:rsidRDefault="004168AF" w:rsidP="00D36450">
            <w:r w:rsidRPr="00291AA1">
              <w:t xml:space="preserve">Середина урока </w:t>
            </w:r>
          </w:p>
          <w:p w:rsidR="004168AF" w:rsidRPr="00291AA1" w:rsidRDefault="004168AF" w:rsidP="00D36450"/>
        </w:tc>
        <w:tc>
          <w:tcPr>
            <w:tcW w:w="2818" w:type="pct"/>
            <w:gridSpan w:val="5"/>
          </w:tcPr>
          <w:p w:rsidR="004168AF" w:rsidRPr="00E872AF" w:rsidRDefault="004168AF" w:rsidP="00D36450">
            <w:pPr>
              <w:ind w:left="360"/>
              <w:jc w:val="both"/>
              <w:rPr>
                <w:b/>
                <w:i/>
              </w:rPr>
            </w:pPr>
            <w:r w:rsidRPr="00E872AF">
              <w:rPr>
                <w:b/>
                <w:i/>
              </w:rPr>
              <w:t>Правила по технике безопасности.</w:t>
            </w:r>
          </w:p>
          <w:p w:rsidR="004168AF" w:rsidRPr="00E872AF" w:rsidRDefault="004168AF" w:rsidP="00D36450">
            <w:pPr>
              <w:ind w:firstLine="540"/>
              <w:jc w:val="both"/>
            </w:pPr>
            <w:r w:rsidRPr="00E872AF">
              <w:t>Вот некоторые из них: будь дисциплинирован, не покидай места занятий без разрешения учителя; следи за чистотой и порядком в спортивном зале или на площадке; бережно относись к инвентарю и оборудованию; после занятий инвентарь убирай в специально отведённое место; занимайся в спортивном костюме и спортивной обуви; обязательно выполняй разминку; если плохо себя чувствуешь, сообщи об этом учителю; после занятий переоденься.</w:t>
            </w:r>
          </w:p>
          <w:p w:rsidR="004168AF" w:rsidRPr="00E872AF" w:rsidRDefault="004168AF" w:rsidP="00D36450">
            <w:r w:rsidRPr="00E872AF">
              <w:t xml:space="preserve"> </w:t>
            </w:r>
            <w:r w:rsidRPr="00E872AF">
              <w:rPr>
                <w:b/>
              </w:rPr>
              <w:t xml:space="preserve">Основная часть </w:t>
            </w:r>
            <w:r w:rsidRPr="00E872AF">
              <w:t xml:space="preserve"> – 31 мин.</w:t>
            </w:r>
          </w:p>
          <w:p w:rsidR="004168AF" w:rsidRPr="00E872AF" w:rsidRDefault="004168AF" w:rsidP="00D3645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AF">
              <w:rPr>
                <w:rFonts w:ascii="Times New Roman" w:hAnsi="Times New Roman" w:cs="Times New Roman"/>
                <w:sz w:val="24"/>
                <w:szCs w:val="24"/>
              </w:rPr>
              <w:t>Эстафетный бег, передача эстафеты без перекладывания:</w:t>
            </w:r>
          </w:p>
          <w:p w:rsidR="004168AF" w:rsidRPr="00E872AF" w:rsidRDefault="004168AF" w:rsidP="00D3645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AF">
              <w:rPr>
                <w:rFonts w:ascii="Times New Roman" w:hAnsi="Times New Roman" w:cs="Times New Roman"/>
                <w:sz w:val="24"/>
                <w:szCs w:val="24"/>
              </w:rPr>
              <w:t>Держание палочки;</w:t>
            </w:r>
          </w:p>
          <w:p w:rsidR="004168AF" w:rsidRPr="00E872AF" w:rsidRDefault="004168AF" w:rsidP="00D3645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AF">
              <w:rPr>
                <w:rFonts w:ascii="Times New Roman" w:hAnsi="Times New Roman" w:cs="Times New Roman"/>
                <w:sz w:val="24"/>
                <w:szCs w:val="24"/>
              </w:rPr>
              <w:t>Способ приема;</w:t>
            </w:r>
          </w:p>
          <w:p w:rsidR="004168AF" w:rsidRPr="00E872AF" w:rsidRDefault="004168AF" w:rsidP="00D3645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AF">
              <w:rPr>
                <w:rFonts w:ascii="Times New Roman" w:hAnsi="Times New Roman" w:cs="Times New Roman"/>
                <w:sz w:val="24"/>
                <w:szCs w:val="24"/>
              </w:rPr>
              <w:t>В ходьбе;</w:t>
            </w:r>
          </w:p>
          <w:p w:rsidR="004168AF" w:rsidRPr="00E872AF" w:rsidRDefault="004168AF" w:rsidP="00D3645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AF">
              <w:rPr>
                <w:rFonts w:ascii="Times New Roman" w:hAnsi="Times New Roman" w:cs="Times New Roman"/>
                <w:sz w:val="24"/>
                <w:szCs w:val="24"/>
              </w:rPr>
              <w:t>В беге с небольшой скоростью</w:t>
            </w:r>
          </w:p>
          <w:p w:rsidR="004168AF" w:rsidRPr="00E872AF" w:rsidRDefault="004168AF" w:rsidP="00D3645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AF">
              <w:rPr>
                <w:rFonts w:ascii="Times New Roman" w:hAnsi="Times New Roman" w:cs="Times New Roman"/>
                <w:sz w:val="24"/>
                <w:szCs w:val="24"/>
              </w:rPr>
              <w:t>Встречная эстафета</w:t>
            </w:r>
          </w:p>
          <w:p w:rsidR="004168AF" w:rsidRPr="00E872AF" w:rsidRDefault="004168AF" w:rsidP="00D36450">
            <w:pPr>
              <w:pStyle w:val="a6"/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AF">
              <w:rPr>
                <w:rFonts w:ascii="Times New Roman" w:hAnsi="Times New Roman" w:cs="Times New Roman"/>
                <w:sz w:val="24"/>
                <w:szCs w:val="24"/>
              </w:rPr>
              <w:t xml:space="preserve">Ученик выполняет ускорение по прямой, передает эстафетную палочку ученику во встречной колонне и остается за замыкающим в </w:t>
            </w:r>
            <w:proofErr w:type="gramStart"/>
            <w:r w:rsidRPr="00E872AF">
              <w:rPr>
                <w:rFonts w:ascii="Times New Roman" w:hAnsi="Times New Roman" w:cs="Times New Roman"/>
                <w:sz w:val="24"/>
                <w:szCs w:val="24"/>
              </w:rPr>
              <w:t>противоположном</w:t>
            </w:r>
            <w:proofErr w:type="gramEnd"/>
            <w:r w:rsidRPr="00E872AF">
              <w:rPr>
                <w:rFonts w:ascii="Times New Roman" w:hAnsi="Times New Roman" w:cs="Times New Roman"/>
                <w:sz w:val="24"/>
                <w:szCs w:val="24"/>
              </w:rPr>
              <w:t xml:space="preserve"> колонне. Выполняют, пока не окажется каждый опять на своем месте.</w:t>
            </w:r>
          </w:p>
          <w:p w:rsidR="004168AF" w:rsidRPr="00E872AF" w:rsidRDefault="004168AF" w:rsidP="00D3645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AF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 способом «согнув ноги»:</w:t>
            </w:r>
          </w:p>
          <w:p w:rsidR="004168AF" w:rsidRPr="00E872AF" w:rsidRDefault="004168AF" w:rsidP="00D3645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AF">
              <w:rPr>
                <w:rFonts w:ascii="Times New Roman" w:hAnsi="Times New Roman" w:cs="Times New Roman"/>
                <w:sz w:val="24"/>
                <w:szCs w:val="24"/>
              </w:rPr>
              <w:t>Отталкивание с гимнастического мостика:</w:t>
            </w:r>
          </w:p>
          <w:p w:rsidR="004168AF" w:rsidRPr="00E872AF" w:rsidRDefault="004168AF" w:rsidP="00D36450">
            <w:pPr>
              <w:ind w:left="630"/>
            </w:pPr>
            <w:r w:rsidRPr="00E872AF">
              <w:t>- с 4 – 6 шагов;</w:t>
            </w:r>
          </w:p>
          <w:p w:rsidR="004168AF" w:rsidRPr="00E872AF" w:rsidRDefault="004168AF" w:rsidP="00D36450">
            <w:pPr>
              <w:ind w:left="630"/>
            </w:pPr>
            <w:r w:rsidRPr="00E872AF">
              <w:t>- с разбега</w:t>
            </w:r>
          </w:p>
          <w:p w:rsidR="004168AF" w:rsidRPr="00E872AF" w:rsidRDefault="004168AF" w:rsidP="00D36450">
            <w:pPr>
              <w:ind w:left="630"/>
            </w:pPr>
            <w:r w:rsidRPr="00E872AF">
              <w:t xml:space="preserve">2) с разбега до 18 – 20 м </w:t>
            </w:r>
          </w:p>
          <w:p w:rsidR="004168AF" w:rsidRPr="00E872AF" w:rsidRDefault="004168AF" w:rsidP="00D36450">
            <w:pPr>
              <w:ind w:left="630"/>
            </w:pPr>
            <w:r w:rsidRPr="00E872AF">
              <w:t>- Упражнение выполняют поточно в две прыжковые ямы.</w:t>
            </w:r>
          </w:p>
          <w:p w:rsidR="004168AF" w:rsidRPr="00E872AF" w:rsidRDefault="004168AF" w:rsidP="00D36450">
            <w:pPr>
              <w:ind w:left="630"/>
            </w:pPr>
            <w:r w:rsidRPr="00E872AF">
              <w:t>Обратите внимание на сгибания ног на опоре при отталкивании.</w:t>
            </w:r>
          </w:p>
          <w:p w:rsidR="004168AF" w:rsidRPr="00E872AF" w:rsidRDefault="004168AF" w:rsidP="00D36450">
            <w:pPr>
              <w:ind w:left="630"/>
            </w:pPr>
            <w:r w:rsidRPr="00E872AF">
              <w:t xml:space="preserve">После сильного и правильного отталкивания в </w:t>
            </w:r>
            <w:r w:rsidRPr="00E872AF">
              <w:lastRenderedPageBreak/>
              <w:t>первой трети полета выдвинуть таз вперед, прогнуть поясницу и слегка отклонить туловище назад.</w:t>
            </w:r>
          </w:p>
          <w:p w:rsidR="004168AF" w:rsidRPr="00E872AF" w:rsidRDefault="004168AF" w:rsidP="00D36450">
            <w:pPr>
              <w:ind w:left="630"/>
            </w:pPr>
            <w:r w:rsidRPr="00E872AF">
              <w:t>Приземлиться с небольшим наклоном туловища вперед, завершить приземление мягким приседанием и энергичным махом рук вперед</w:t>
            </w:r>
          </w:p>
          <w:p w:rsidR="004168AF" w:rsidRPr="00E872AF" w:rsidRDefault="004168AF" w:rsidP="00D3645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AF">
              <w:rPr>
                <w:rFonts w:ascii="Times New Roman" w:hAnsi="Times New Roman" w:cs="Times New Roman"/>
                <w:sz w:val="24"/>
                <w:szCs w:val="24"/>
              </w:rPr>
              <w:t>Подвижная игра «Мячом в цель»</w:t>
            </w:r>
          </w:p>
          <w:p w:rsidR="004168AF" w:rsidRPr="00E872AF" w:rsidRDefault="004168AF" w:rsidP="00D36450">
            <w:pPr>
              <w:pStyle w:val="a6"/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AF">
              <w:rPr>
                <w:rFonts w:ascii="Times New Roman" w:hAnsi="Times New Roman" w:cs="Times New Roman"/>
                <w:sz w:val="24"/>
                <w:szCs w:val="24"/>
              </w:rPr>
              <w:t xml:space="preserve">     Посередине площадки кладут волейбольный мяч, а играющие с теннисным (резиновым) мячами в руках стоят в 10 шагах от него за чертой. Каждый по очереди метает свой мяч в волейбольный, с </w:t>
            </w:r>
            <w:proofErr w:type="gramStart"/>
            <w:r w:rsidRPr="00E872AF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End"/>
            <w:r w:rsidRPr="00E872AF">
              <w:rPr>
                <w:rFonts w:ascii="Times New Roman" w:hAnsi="Times New Roman" w:cs="Times New Roman"/>
                <w:sz w:val="24"/>
                <w:szCs w:val="24"/>
              </w:rPr>
              <w:t xml:space="preserve"> чтобы тот откатился дальше.</w:t>
            </w:r>
          </w:p>
          <w:p w:rsidR="004168AF" w:rsidRPr="00E872AF" w:rsidRDefault="004168AF" w:rsidP="00D36450">
            <w:pPr>
              <w:pStyle w:val="a6"/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AF">
              <w:rPr>
                <w:rFonts w:ascii="Times New Roman" w:hAnsi="Times New Roman" w:cs="Times New Roman"/>
                <w:sz w:val="24"/>
                <w:szCs w:val="24"/>
              </w:rPr>
              <w:t xml:space="preserve">     Во втором варианте </w:t>
            </w:r>
            <w:proofErr w:type="gramStart"/>
            <w:r w:rsidRPr="00E872AF">
              <w:rPr>
                <w:rFonts w:ascii="Times New Roman" w:hAnsi="Times New Roman" w:cs="Times New Roman"/>
                <w:sz w:val="24"/>
                <w:szCs w:val="24"/>
              </w:rPr>
              <w:t>играющие</w:t>
            </w:r>
            <w:proofErr w:type="gramEnd"/>
            <w:r w:rsidRPr="00E872AF">
              <w:rPr>
                <w:rFonts w:ascii="Times New Roman" w:hAnsi="Times New Roman" w:cs="Times New Roman"/>
                <w:sz w:val="24"/>
                <w:szCs w:val="24"/>
              </w:rPr>
              <w:t xml:space="preserve"> с теннисным мячами в руках становятся в круг. Водящий подбрасывает волейбольный мяч вверх, играющие кидают свои мячи, стараясь попасть в летящую мишень.</w:t>
            </w:r>
          </w:p>
          <w:p w:rsidR="004168AF" w:rsidRDefault="004168AF" w:rsidP="00D36450">
            <w:pPr>
              <w:widowControl w:val="0"/>
              <w:jc w:val="both"/>
              <w:rPr>
                <w:b/>
                <w:color w:val="000000"/>
              </w:rPr>
            </w:pPr>
            <w:r w:rsidRPr="00E872AF">
              <w:t xml:space="preserve">     За каждое попадание начисляется очко. Побеждает тот, кто за 8 – 10 попыток набрал больше очков</w:t>
            </w:r>
          </w:p>
          <w:p w:rsidR="004168AF" w:rsidRPr="00196C86" w:rsidRDefault="004168AF" w:rsidP="00D36450">
            <w:pPr>
              <w:widowControl w:val="0"/>
              <w:jc w:val="both"/>
              <w:rPr>
                <w:color w:val="000000"/>
              </w:rPr>
            </w:pPr>
            <w:r w:rsidRPr="00196C86">
              <w:rPr>
                <w:b/>
                <w:color w:val="000000"/>
              </w:rPr>
              <w:t xml:space="preserve">(Д, П) </w:t>
            </w:r>
            <w:r w:rsidRPr="00196C86">
              <w:rPr>
                <w:color w:val="000000"/>
              </w:rPr>
              <w:t xml:space="preserve">Учащиеся в парах выполняют подводящие </w:t>
            </w:r>
            <w:r>
              <w:rPr>
                <w:color w:val="000000"/>
              </w:rPr>
              <w:t xml:space="preserve">упражнения для разучивания </w:t>
            </w:r>
            <w:r w:rsidRPr="00196C86">
              <w:rPr>
                <w:color w:val="000000"/>
              </w:rPr>
              <w:t>низкого старта предложенные учителем:</w:t>
            </w:r>
          </w:p>
          <w:p w:rsidR="004168AF" w:rsidRPr="00196C86" w:rsidRDefault="004168AF" w:rsidP="00D36450">
            <w:pPr>
              <w:widowControl w:val="0"/>
              <w:jc w:val="both"/>
              <w:rPr>
                <w:color w:val="000000"/>
              </w:rPr>
            </w:pPr>
            <w:r w:rsidRPr="00F84DCF">
              <w:rPr>
                <w:noProof/>
                <w:color w:val="000000"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29210</wp:posOffset>
                  </wp:positionV>
                  <wp:extent cx="1727200" cy="1295400"/>
                  <wp:effectExtent l="0" t="0" r="6350" b="0"/>
                  <wp:wrapTight wrapText="bothSides">
                    <wp:wrapPolygon edited="0">
                      <wp:start x="0" y="0"/>
                      <wp:lineTo x="0" y="21282"/>
                      <wp:lineTo x="21441" y="21282"/>
                      <wp:lineTo x="21441" y="0"/>
                      <wp:lineTo x="0" y="0"/>
                    </wp:wrapPolygon>
                  </wp:wrapTight>
                  <wp:docPr id="20" name="Рисунок 1" descr="C:\Users\Igor'\Desktop\бе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gor'\Desktop\бе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6C86">
              <w:rPr>
                <w:color w:val="000000"/>
              </w:rPr>
              <w:t>1.</w:t>
            </w:r>
            <w:r>
              <w:rPr>
                <w:color w:val="000000"/>
              </w:rPr>
              <w:t xml:space="preserve"> разучивания техники положения тела, расположения стопы, рук, ног.</w:t>
            </w:r>
          </w:p>
          <w:p w:rsidR="004168AF" w:rsidRDefault="004168AF" w:rsidP="00D36450">
            <w:pPr>
              <w:widowControl w:val="0"/>
              <w:jc w:val="both"/>
              <w:rPr>
                <w:color w:val="000000"/>
              </w:rPr>
            </w:pPr>
            <w:r w:rsidRPr="00196C86"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 xml:space="preserve">прыжки в длину с места на гимнастический мат </w:t>
            </w:r>
          </w:p>
          <w:p w:rsidR="004168AF" w:rsidRPr="00196C86" w:rsidRDefault="004168AF" w:rsidP="00D3645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3-4 подхода.</w:t>
            </w:r>
          </w:p>
          <w:p w:rsidR="004168AF" w:rsidRPr="00196C86" w:rsidRDefault="004168AF" w:rsidP="00D36450">
            <w:pPr>
              <w:widowControl w:val="0"/>
              <w:jc w:val="both"/>
              <w:rPr>
                <w:color w:val="000000"/>
              </w:rPr>
            </w:pPr>
            <w:r w:rsidRPr="00196C86">
              <w:rPr>
                <w:color w:val="000000"/>
              </w:rPr>
              <w:t>3.</w:t>
            </w:r>
            <w:r>
              <w:rPr>
                <w:color w:val="000000"/>
              </w:rPr>
              <w:t xml:space="preserve"> разучивание команд по сигналу учителя.</w:t>
            </w:r>
          </w:p>
          <w:p w:rsidR="004168AF" w:rsidRPr="00196C86" w:rsidRDefault="004168AF" w:rsidP="00D36450">
            <w:pPr>
              <w:widowControl w:val="0"/>
              <w:jc w:val="both"/>
              <w:rPr>
                <w:color w:val="000000"/>
              </w:rPr>
            </w:pPr>
            <w:r w:rsidRPr="00F84DCF">
              <w:rPr>
                <w:noProof/>
                <w:color w:val="000000"/>
                <w:lang w:val="ru-RU"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528320</wp:posOffset>
                  </wp:positionV>
                  <wp:extent cx="3467100" cy="1182370"/>
                  <wp:effectExtent l="0" t="0" r="0" b="0"/>
                  <wp:wrapTight wrapText="bothSides">
                    <wp:wrapPolygon edited="0">
                      <wp:start x="0" y="0"/>
                      <wp:lineTo x="0" y="21229"/>
                      <wp:lineTo x="21481" y="21229"/>
                      <wp:lineTo x="21481" y="0"/>
                      <wp:lineTo x="0" y="0"/>
                    </wp:wrapPolygon>
                  </wp:wrapTight>
                  <wp:docPr id="22" name="Рисунок 3" descr="C:\Users\Igor'\Desktop\бег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gor'\Desktop\бег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118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6C86">
              <w:rPr>
                <w:color w:val="000000"/>
              </w:rPr>
              <w:t>4. удержание положения «Внимание» на протяжении 5,10,15сек. с последующим выбиванием со старта</w:t>
            </w:r>
            <w:r>
              <w:rPr>
                <w:color w:val="000000"/>
              </w:rPr>
              <w:t xml:space="preserve">. </w:t>
            </w:r>
          </w:p>
          <w:p w:rsidR="004168AF" w:rsidRPr="00196C86" w:rsidRDefault="004168AF" w:rsidP="00D3645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Pr="00196C86">
              <w:rPr>
                <w:color w:val="000000"/>
              </w:rPr>
              <w:t xml:space="preserve"> выбегание со старта, партнер упирается руками в плечи другого учащегося, стоя к нему лицом. Бег с сопротивлением 6-8 раз 10м.</w:t>
            </w:r>
            <w:r>
              <w:rPr>
                <w:color w:val="000000"/>
              </w:rPr>
              <w:t xml:space="preserve"> </w:t>
            </w:r>
          </w:p>
          <w:p w:rsidR="004168AF" w:rsidRDefault="004168AF" w:rsidP="00D36450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 w:rsidRPr="00742CAC">
              <w:rPr>
                <w:rFonts w:ascii="Times New Roman" w:hAnsi="Times New Roman"/>
                <w:color w:val="000000"/>
                <w:sz w:val="24"/>
              </w:rPr>
              <w:t xml:space="preserve">Бег с низкого старта с изменением интервала выхода учащихся со старта «На старт!» </w:t>
            </w:r>
            <w:r w:rsidRPr="00196C86">
              <w:rPr>
                <w:rFonts w:ascii="Times New Roman" w:hAnsi="Times New Roman"/>
                <w:color w:val="000000"/>
                <w:sz w:val="24"/>
              </w:rPr>
              <w:t xml:space="preserve">«Внимание!» «Марш!» Учащиеся стартуют по </w:t>
            </w:r>
            <w:r>
              <w:rPr>
                <w:rFonts w:ascii="Times New Roman" w:hAnsi="Times New Roman"/>
                <w:color w:val="000000"/>
                <w:sz w:val="24"/>
              </w:rPr>
              <w:t>2 ученика.</w:t>
            </w: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</w:t>
            </w:r>
          </w:p>
          <w:p w:rsidR="004168AF" w:rsidRDefault="004168AF" w:rsidP="00D3645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8A4F03">
              <w:rPr>
                <w:rFonts w:ascii="Times New Roman" w:hAnsi="Times New Roman"/>
                <w:sz w:val="24"/>
              </w:rPr>
              <w:t>Безопасность: важно, чтобы учащиеся бежали и контролировали беговую дорожку.</w:t>
            </w:r>
          </w:p>
          <w:p w:rsidR="004168AF" w:rsidRPr="00307CDA" w:rsidRDefault="004168AF" w:rsidP="00D36450">
            <w:r w:rsidRPr="00307CDA">
              <w:t>. Семенящий бег 3х30 м</w:t>
            </w:r>
          </w:p>
          <w:p w:rsidR="004168AF" w:rsidRPr="00307CDA" w:rsidRDefault="004168AF" w:rsidP="00D36450">
            <w:r w:rsidRPr="00307CDA">
              <w:t>2. Бег с высоким подниманием бедра 3х30 м</w:t>
            </w:r>
          </w:p>
          <w:p w:rsidR="004168AF" w:rsidRPr="00307CDA" w:rsidRDefault="004168AF" w:rsidP="00D36450">
            <w:r w:rsidRPr="00307CDA">
              <w:t>3. Бег с захлёстыванием голени 3х30 м</w:t>
            </w:r>
          </w:p>
          <w:p w:rsidR="004168AF" w:rsidRPr="00307CDA" w:rsidRDefault="004168AF" w:rsidP="00D36450">
            <w:r w:rsidRPr="00307CDA">
              <w:t>4. Прыжки в шаге 3х30 м</w:t>
            </w:r>
          </w:p>
          <w:p w:rsidR="004168AF" w:rsidRPr="00307CDA" w:rsidRDefault="004168AF" w:rsidP="00D36450">
            <w:r w:rsidRPr="00307CDA">
              <w:lastRenderedPageBreak/>
              <w:t>5. Многоскоки 3х30 м</w:t>
            </w:r>
          </w:p>
          <w:p w:rsidR="004168AF" w:rsidRPr="00307CDA" w:rsidRDefault="004168AF" w:rsidP="00D36450">
            <w:r w:rsidRPr="00307CDA">
              <w:t>6. Прыжки поочередно на правой и левой ноге 3х30 м</w:t>
            </w:r>
          </w:p>
          <w:p w:rsidR="004168AF" w:rsidRPr="00307CDA" w:rsidRDefault="004168AF" w:rsidP="00D36450">
            <w:r w:rsidRPr="00307CDA">
              <w:t>7. Прыжки на двух ногах, спиной вперед 3х30 м</w:t>
            </w:r>
          </w:p>
          <w:p w:rsidR="004168AF" w:rsidRPr="00307CDA" w:rsidRDefault="004168AF" w:rsidP="00D36450">
            <w:r w:rsidRPr="00307CDA">
              <w:t>8. Прыжки из глубоко приседа на двух 3х30 м</w:t>
            </w:r>
          </w:p>
          <w:p w:rsidR="004168AF" w:rsidRPr="00307CDA" w:rsidRDefault="004168AF" w:rsidP="00D36450">
            <w:r w:rsidRPr="00307CDA">
              <w:t>9. Бег на скорость с ходу 3х30 м</w:t>
            </w:r>
          </w:p>
          <w:p w:rsidR="004168AF" w:rsidRPr="00307CDA" w:rsidRDefault="004168AF" w:rsidP="00D36450">
            <w:r w:rsidRPr="00307CDA">
              <w:t>10. Техника низкого старта со стартовых колодок 3х10 м</w:t>
            </w:r>
          </w:p>
          <w:p w:rsidR="004168AF" w:rsidRPr="00307CDA" w:rsidRDefault="004168AF" w:rsidP="00D36450">
            <w:r w:rsidRPr="00307CDA">
              <w:t>11. Низкий старт и стартовый разгон 3х30 м</w:t>
            </w:r>
          </w:p>
          <w:p w:rsidR="004168AF" w:rsidRPr="00030C90" w:rsidRDefault="004168AF" w:rsidP="00D36450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lang w:val="kk-KZ"/>
              </w:rPr>
            </w:pPr>
          </w:p>
          <w:p w:rsidR="004168AF" w:rsidRDefault="004168AF" w:rsidP="00D36450">
            <w:pPr>
              <w:widowControl w:val="0"/>
              <w:jc w:val="both"/>
            </w:pPr>
            <w:r>
              <w:rPr>
                <w:b/>
                <w:color w:val="000000"/>
              </w:rPr>
              <w:t xml:space="preserve">Игра </w:t>
            </w:r>
            <w:r w:rsidRPr="00196C86">
              <w:rPr>
                <w:b/>
              </w:rPr>
              <w:t>«Встречный бег»</w:t>
            </w:r>
            <w:r w:rsidRPr="00196C86">
              <w:t xml:space="preserve"> Две команды, при</w:t>
            </w:r>
            <w:r w:rsidRPr="00196C86">
              <w:softHyphen/>
              <w:t>нимающие участие в этой игре, строятся в ко</w:t>
            </w:r>
            <w:r w:rsidRPr="00196C86">
              <w:softHyphen/>
              <w:t>лонны, занимая места за линиями старта А и за линией старта В. Линия финиша С находится на расстоянии 9 м от линий старта (А и В). По сигналу первые номера команд одновременно стартуют и бегут к финишной линии С. Бегун, финишировавший первым, приносит своей команде 1 балл. После подсчета баллов, полученных каждой командой, определяется команда-победительница.</w:t>
            </w:r>
          </w:p>
          <w:p w:rsidR="004168AF" w:rsidRPr="006D56A5" w:rsidRDefault="004168AF" w:rsidP="00D36450">
            <w:pPr>
              <w:widowControl w:val="0"/>
              <w:jc w:val="both"/>
              <w:rPr>
                <w:bCs/>
                <w:color w:val="2976A4"/>
              </w:rPr>
            </w:pPr>
          </w:p>
        </w:tc>
        <w:tc>
          <w:tcPr>
            <w:tcW w:w="950" w:type="pct"/>
          </w:tcPr>
          <w:p w:rsidR="004168AF" w:rsidRDefault="004168AF" w:rsidP="00D36450"/>
          <w:p w:rsidR="004168AF" w:rsidRDefault="004168AF" w:rsidP="00D36450"/>
          <w:p w:rsidR="004168AF" w:rsidRDefault="004168AF" w:rsidP="00D36450"/>
          <w:p w:rsidR="004168AF" w:rsidRDefault="004168AF" w:rsidP="00D36450"/>
          <w:p w:rsidR="004168AF" w:rsidRDefault="004168AF" w:rsidP="00D36450"/>
          <w:p w:rsidR="004168AF" w:rsidRPr="00196C86" w:rsidRDefault="004168AF" w:rsidP="00D36450">
            <w:r w:rsidRPr="00196C86">
              <w:t xml:space="preserve">Большое свободное пространство. </w:t>
            </w:r>
            <w:r>
              <w:t>С</w:t>
            </w:r>
            <w:r w:rsidRPr="00196C86">
              <w:t>тартовые колодки.</w:t>
            </w:r>
          </w:p>
          <w:p w:rsidR="004168AF" w:rsidRPr="00196C86" w:rsidRDefault="004168AF" w:rsidP="00D36450">
            <w:pPr>
              <w:rPr>
                <w:lang w:eastAsia="ru-RU"/>
              </w:rPr>
            </w:pPr>
            <w:r w:rsidRPr="00196C86">
              <w:rPr>
                <w:lang w:eastAsia="ru-RU"/>
              </w:rPr>
              <w:t>В данной ссылке задания для стартового разбега:</w:t>
            </w:r>
          </w:p>
          <w:p w:rsidR="004168AF" w:rsidRPr="00196C86" w:rsidRDefault="00CE15EF" w:rsidP="00D36450">
            <w:pPr>
              <w:rPr>
                <w:lang w:eastAsia="ru-RU"/>
              </w:rPr>
            </w:pPr>
            <w:hyperlink r:id="rId8" w:history="1">
              <w:r w:rsidR="004168AF" w:rsidRPr="00196C86">
                <w:rPr>
                  <w:color w:val="0000FF"/>
                  <w:u w:val="single"/>
                  <w:lang w:eastAsia="ru-RU"/>
                </w:rPr>
                <w:t>https://www.youtube.com/watch?v=jlo77qeDnSE</w:t>
              </w:r>
            </w:hyperlink>
          </w:p>
          <w:p w:rsidR="004168AF" w:rsidRPr="00196C86" w:rsidRDefault="004168AF" w:rsidP="00D36450"/>
          <w:p w:rsidR="004168AF" w:rsidRPr="00196C86" w:rsidRDefault="004168AF" w:rsidP="00D36450">
            <w:r w:rsidRPr="00196C86">
              <w:t>Большое свободное пространство. Свисток, секундомер, стартовые колодки.</w:t>
            </w:r>
          </w:p>
          <w:p w:rsidR="004168AF" w:rsidRPr="00391CF7" w:rsidRDefault="004168AF" w:rsidP="00D36450">
            <w:pPr>
              <w:rPr>
                <w:highlight w:val="yellow"/>
              </w:rPr>
            </w:pPr>
          </w:p>
          <w:p w:rsidR="004168AF" w:rsidRDefault="00CE15EF" w:rsidP="00D36450">
            <w:pPr>
              <w:spacing w:before="120" w:after="120"/>
              <w:rPr>
                <w:color w:val="2976A4"/>
              </w:rPr>
            </w:pPr>
            <w:hyperlink r:id="rId9" w:history="1">
              <w:r w:rsidR="004168AF" w:rsidRPr="008C1270">
                <w:rPr>
                  <w:rStyle w:val="a3"/>
                  <w:rFonts w:eastAsiaTheme="majorEastAsia"/>
                </w:rPr>
                <w:t>https://www.youtube.com/watch?v=YiSoERad5xA</w:t>
              </w:r>
            </w:hyperlink>
          </w:p>
          <w:p w:rsidR="004168AF" w:rsidRPr="006D56A5" w:rsidRDefault="004168AF" w:rsidP="00D36450">
            <w:pPr>
              <w:spacing w:before="120" w:after="120"/>
              <w:rPr>
                <w:color w:val="2976A4"/>
              </w:rPr>
            </w:pPr>
          </w:p>
        </w:tc>
      </w:tr>
      <w:tr w:rsidR="004168AF" w:rsidRPr="00291AA1" w:rsidTr="00D36450">
        <w:trPr>
          <w:trHeight w:val="815"/>
        </w:trPr>
        <w:tc>
          <w:tcPr>
            <w:tcW w:w="1231" w:type="pct"/>
          </w:tcPr>
          <w:p w:rsidR="004168AF" w:rsidRPr="00291AA1" w:rsidRDefault="004168AF" w:rsidP="00D36450">
            <w:r w:rsidRPr="00291AA1">
              <w:lastRenderedPageBreak/>
              <w:t>Конец урока</w:t>
            </w:r>
          </w:p>
          <w:p w:rsidR="004168AF" w:rsidRPr="00291AA1" w:rsidRDefault="004168AF" w:rsidP="00D36450"/>
        </w:tc>
        <w:tc>
          <w:tcPr>
            <w:tcW w:w="3769" w:type="pct"/>
            <w:gridSpan w:val="6"/>
          </w:tcPr>
          <w:p w:rsidR="004168AF" w:rsidRDefault="004168AF" w:rsidP="00D36450">
            <w:pPr>
              <w:ind w:right="-20"/>
              <w:rPr>
                <w:lang w:eastAsia="en-GB"/>
              </w:rPr>
            </w:pPr>
            <w:r>
              <w:rPr>
                <w:lang w:eastAsia="en-GB"/>
              </w:rPr>
              <w:t>Обратная связь.</w:t>
            </w:r>
          </w:p>
          <w:p w:rsidR="004168AF" w:rsidRDefault="004168AF" w:rsidP="00D36450">
            <w:pPr>
              <w:ind w:right="-20"/>
              <w:rPr>
                <w:lang w:eastAsia="en-GB"/>
              </w:rPr>
            </w:pPr>
            <w:r w:rsidRPr="00627AD9">
              <w:rPr>
                <w:lang w:eastAsia="en-GB"/>
              </w:rPr>
              <w:t>Домашнее задание.</w:t>
            </w:r>
          </w:p>
          <w:p w:rsidR="004168AF" w:rsidRDefault="004168AF" w:rsidP="00D36450">
            <w:pPr>
              <w:ind w:right="-20"/>
            </w:pPr>
            <w:r>
              <w:rPr>
                <w:lang w:eastAsia="en-GB"/>
              </w:rPr>
              <w:t>Комплекс беговых упражнение из низкого старта 20м 3– подхода, 30м 4-подхода.</w:t>
            </w:r>
          </w:p>
          <w:p w:rsidR="004168AF" w:rsidRPr="00291AA1" w:rsidRDefault="004168AF" w:rsidP="00D36450">
            <w:pPr>
              <w:ind w:right="-20"/>
              <w:rPr>
                <w:color w:val="2976A4"/>
              </w:rPr>
            </w:pPr>
            <w:r>
              <w:t>Просмотреть видео на тему «бег на короткие дистанции»</w:t>
            </w:r>
          </w:p>
        </w:tc>
      </w:tr>
      <w:tr w:rsidR="004168AF" w:rsidRPr="00291AA1" w:rsidTr="00D36450">
        <w:tc>
          <w:tcPr>
            <w:tcW w:w="2024" w:type="pct"/>
            <w:gridSpan w:val="3"/>
          </w:tcPr>
          <w:p w:rsidR="004168AF" w:rsidRPr="00291AA1" w:rsidRDefault="004168AF" w:rsidP="00D36450">
            <w:pPr>
              <w:spacing w:before="120" w:after="120"/>
              <w:rPr>
                <w:b/>
              </w:rPr>
            </w:pPr>
            <w:r w:rsidRPr="00291AA1">
              <w:rPr>
                <w:b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456" w:type="pct"/>
            <w:gridSpan w:val="2"/>
          </w:tcPr>
          <w:p w:rsidR="004168AF" w:rsidRPr="00291AA1" w:rsidRDefault="004168AF" w:rsidP="00D36450">
            <w:pPr>
              <w:spacing w:before="120" w:after="120"/>
              <w:rPr>
                <w:b/>
              </w:rPr>
            </w:pPr>
            <w:r w:rsidRPr="00291AA1">
              <w:rPr>
                <w:b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520" w:type="pct"/>
            <w:gridSpan w:val="2"/>
          </w:tcPr>
          <w:p w:rsidR="004168AF" w:rsidRPr="00291AA1" w:rsidRDefault="004168AF" w:rsidP="00D36450">
            <w:pPr>
              <w:spacing w:before="120" w:after="120"/>
              <w:rPr>
                <w:b/>
                <w:highlight w:val="yellow"/>
              </w:rPr>
            </w:pPr>
            <w:r w:rsidRPr="00291AA1">
              <w:rPr>
                <w:b/>
              </w:rPr>
              <w:t>Здоровье и соблюдение техники безопасности</w:t>
            </w:r>
            <w:r w:rsidRPr="00291AA1">
              <w:rPr>
                <w:b/>
              </w:rPr>
              <w:br/>
            </w:r>
            <w:r w:rsidRPr="00291AA1">
              <w:rPr>
                <w:b/>
              </w:rPr>
              <w:br/>
            </w:r>
          </w:p>
        </w:tc>
      </w:tr>
      <w:tr w:rsidR="004168AF" w:rsidRPr="00291AA1" w:rsidTr="00D36450">
        <w:trPr>
          <w:trHeight w:val="896"/>
        </w:trPr>
        <w:tc>
          <w:tcPr>
            <w:tcW w:w="2024" w:type="pct"/>
            <w:gridSpan w:val="3"/>
          </w:tcPr>
          <w:p w:rsidR="004168AF" w:rsidRPr="00710CCC" w:rsidRDefault="004168AF" w:rsidP="00D36450">
            <w:pPr>
              <w:spacing w:before="60" w:after="60"/>
              <w:rPr>
                <w:bCs/>
              </w:rPr>
            </w:pPr>
            <w:r w:rsidRPr="0010500E">
              <w:rPr>
                <w:bCs/>
              </w:rPr>
              <w:t>На уроке были проведены разные способы преподавание, а именно по новым подходом в преподавания, на уроке наблюдались ученики которые имеет слабую физическую подготовленность для которых я подобрал индивидуальную нагрузку для улучшения движения, быстроты, ловкости, выносливости и правильной стратегии.</w:t>
            </w:r>
          </w:p>
        </w:tc>
        <w:tc>
          <w:tcPr>
            <w:tcW w:w="1456" w:type="pct"/>
            <w:gridSpan w:val="2"/>
          </w:tcPr>
          <w:p w:rsidR="004168AF" w:rsidRPr="00161C6B" w:rsidRDefault="004168AF" w:rsidP="00D36450">
            <w:pPr>
              <w:pStyle w:val="a6"/>
              <w:widowControl w:val="0"/>
              <w:numPr>
                <w:ilvl w:val="0"/>
                <w:numId w:val="4"/>
              </w:numPr>
              <w:spacing w:before="60" w:after="60" w:line="260" w:lineRule="exact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161C6B">
              <w:rPr>
                <w:rFonts w:ascii="Times New Roman" w:hAnsi="Times New Roman"/>
                <w:bCs/>
                <w:sz w:val="24"/>
                <w:lang w:val="kk-KZ"/>
              </w:rPr>
              <w:t xml:space="preserve">Самооценивание </w:t>
            </w:r>
          </w:p>
          <w:p w:rsidR="004168AF" w:rsidRDefault="004168AF" w:rsidP="00D36450">
            <w:pPr>
              <w:pStyle w:val="a6"/>
              <w:widowControl w:val="0"/>
              <w:numPr>
                <w:ilvl w:val="0"/>
                <w:numId w:val="4"/>
              </w:numPr>
              <w:spacing w:before="60" w:after="60" w:line="260" w:lineRule="exact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161C6B">
              <w:rPr>
                <w:rFonts w:ascii="Times New Roman" w:hAnsi="Times New Roman"/>
                <w:bCs/>
                <w:sz w:val="24"/>
                <w:lang w:val="kk-KZ"/>
              </w:rPr>
              <w:t>Взаимооценивание</w:t>
            </w:r>
          </w:p>
          <w:p w:rsidR="004168AF" w:rsidRPr="00161C6B" w:rsidRDefault="004168AF" w:rsidP="00D36450">
            <w:pPr>
              <w:pStyle w:val="a6"/>
              <w:widowControl w:val="0"/>
              <w:numPr>
                <w:ilvl w:val="0"/>
                <w:numId w:val="4"/>
              </w:numPr>
              <w:spacing w:before="60" w:after="60" w:line="260" w:lineRule="exact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Формативное оценивание</w:t>
            </w:r>
          </w:p>
          <w:p w:rsidR="004168AF" w:rsidRPr="00161C6B" w:rsidRDefault="004168AF" w:rsidP="00D36450">
            <w:pPr>
              <w:pStyle w:val="a6"/>
              <w:widowControl w:val="0"/>
              <w:numPr>
                <w:ilvl w:val="0"/>
                <w:numId w:val="4"/>
              </w:numPr>
              <w:spacing w:before="60" w:after="60" w:line="260" w:lineRule="exact"/>
              <w:rPr>
                <w:rFonts w:ascii="Times New Roman" w:hAnsi="Times New Roman"/>
                <w:bCs/>
                <w:sz w:val="24"/>
              </w:rPr>
            </w:pPr>
            <w:r w:rsidRPr="00161C6B">
              <w:rPr>
                <w:rFonts w:ascii="Times New Roman" w:hAnsi="Times New Roman"/>
                <w:lang w:val="kk-KZ" w:eastAsia="en-GB"/>
              </w:rPr>
              <w:t>Рефлексия урока</w:t>
            </w:r>
          </w:p>
        </w:tc>
        <w:tc>
          <w:tcPr>
            <w:tcW w:w="1520" w:type="pct"/>
            <w:gridSpan w:val="2"/>
            <w:shd w:val="clear" w:color="auto" w:fill="FFFFFF" w:themeFill="background1"/>
          </w:tcPr>
          <w:p w:rsidR="004168AF" w:rsidRPr="00161C6B" w:rsidRDefault="004168AF" w:rsidP="00D36450">
            <w:pPr>
              <w:pStyle w:val="a6"/>
              <w:widowControl w:val="0"/>
              <w:numPr>
                <w:ilvl w:val="0"/>
                <w:numId w:val="5"/>
              </w:numPr>
              <w:spacing w:after="240" w:line="260" w:lineRule="exact"/>
              <w:ind w:left="757"/>
              <w:rPr>
                <w:rFonts w:ascii="Times New Roman" w:hAnsi="Times New Roman"/>
                <w:bCs/>
                <w:sz w:val="24"/>
              </w:rPr>
            </w:pPr>
            <w:r w:rsidRPr="00161C6B">
              <w:rPr>
                <w:rFonts w:ascii="Times New Roman" w:hAnsi="Times New Roman"/>
                <w:bCs/>
                <w:sz w:val="24"/>
              </w:rPr>
              <w:t xml:space="preserve"> Сосредоточить внимание учеников.</w:t>
            </w:r>
          </w:p>
          <w:p w:rsidR="004168AF" w:rsidRPr="00161C6B" w:rsidRDefault="004168AF" w:rsidP="00D36450">
            <w:pPr>
              <w:pStyle w:val="a6"/>
              <w:widowControl w:val="0"/>
              <w:numPr>
                <w:ilvl w:val="0"/>
                <w:numId w:val="5"/>
              </w:numPr>
              <w:spacing w:after="240" w:line="260" w:lineRule="exact"/>
              <w:ind w:left="757"/>
              <w:rPr>
                <w:rFonts w:ascii="Times New Roman" w:hAnsi="Times New Roman"/>
                <w:bCs/>
                <w:sz w:val="24"/>
              </w:rPr>
            </w:pPr>
            <w:r w:rsidRPr="00161C6B">
              <w:rPr>
                <w:rFonts w:ascii="Times New Roman" w:hAnsi="Times New Roman"/>
                <w:bCs/>
                <w:sz w:val="24"/>
              </w:rPr>
              <w:t>Объяснить какие были допущенные ошибки и недостатки.</w:t>
            </w:r>
          </w:p>
          <w:p w:rsidR="004168AF" w:rsidRPr="00161C6B" w:rsidRDefault="004168AF" w:rsidP="00D36450">
            <w:pPr>
              <w:pStyle w:val="a6"/>
              <w:widowControl w:val="0"/>
              <w:numPr>
                <w:ilvl w:val="0"/>
                <w:numId w:val="5"/>
              </w:numPr>
              <w:spacing w:after="240" w:line="260" w:lineRule="exact"/>
              <w:ind w:left="757"/>
              <w:rPr>
                <w:rFonts w:ascii="Times New Roman" w:hAnsi="Times New Roman"/>
                <w:bCs/>
                <w:sz w:val="24"/>
              </w:rPr>
            </w:pPr>
            <w:r w:rsidRPr="00161C6B">
              <w:rPr>
                <w:rFonts w:ascii="Times New Roman" w:hAnsi="Times New Roman"/>
                <w:bCs/>
                <w:sz w:val="24"/>
              </w:rPr>
              <w:t xml:space="preserve">Дать выполнить по группам и индивидуально </w:t>
            </w:r>
            <w:proofErr w:type="gramStart"/>
            <w:r w:rsidRPr="00161C6B">
              <w:rPr>
                <w:rFonts w:ascii="Times New Roman" w:hAnsi="Times New Roman"/>
                <w:bCs/>
                <w:sz w:val="24"/>
              </w:rPr>
              <w:t>специальные</w:t>
            </w:r>
            <w:proofErr w:type="gramEnd"/>
            <w:r w:rsidRPr="00161C6B">
              <w:rPr>
                <w:rFonts w:ascii="Times New Roman" w:hAnsi="Times New Roman"/>
                <w:bCs/>
                <w:sz w:val="24"/>
              </w:rPr>
              <w:t xml:space="preserve"> упражнение для устранение этих ошибок. </w:t>
            </w:r>
          </w:p>
          <w:p w:rsidR="004168AF" w:rsidRPr="00161C6B" w:rsidRDefault="004168AF" w:rsidP="00D36450">
            <w:pPr>
              <w:pStyle w:val="a6"/>
              <w:widowControl w:val="0"/>
              <w:numPr>
                <w:ilvl w:val="0"/>
                <w:numId w:val="5"/>
              </w:numPr>
              <w:spacing w:after="240" w:line="260" w:lineRule="exact"/>
              <w:ind w:left="757"/>
              <w:rPr>
                <w:rFonts w:ascii="Times New Roman" w:hAnsi="Times New Roman"/>
                <w:bCs/>
                <w:sz w:val="24"/>
              </w:rPr>
            </w:pPr>
            <w:r w:rsidRPr="00161C6B">
              <w:rPr>
                <w:rFonts w:ascii="Times New Roman" w:hAnsi="Times New Roman"/>
                <w:bCs/>
                <w:sz w:val="24"/>
              </w:rPr>
              <w:t xml:space="preserve">Соблюдение дисциплин. </w:t>
            </w:r>
          </w:p>
          <w:p w:rsidR="004168AF" w:rsidRPr="00161C6B" w:rsidRDefault="004168AF" w:rsidP="00D36450">
            <w:pPr>
              <w:pStyle w:val="a6"/>
              <w:widowControl w:val="0"/>
              <w:numPr>
                <w:ilvl w:val="0"/>
                <w:numId w:val="5"/>
              </w:numPr>
              <w:spacing w:after="240" w:line="260" w:lineRule="exact"/>
              <w:ind w:left="757"/>
              <w:rPr>
                <w:rFonts w:ascii="Times New Roman" w:hAnsi="Times New Roman"/>
                <w:bCs/>
                <w:sz w:val="24"/>
              </w:rPr>
            </w:pPr>
            <w:r w:rsidRPr="00161C6B">
              <w:rPr>
                <w:rFonts w:ascii="Times New Roman" w:hAnsi="Times New Roman"/>
                <w:bCs/>
                <w:sz w:val="24"/>
              </w:rPr>
              <w:t>Соблюдать режим дня.</w:t>
            </w:r>
          </w:p>
        </w:tc>
      </w:tr>
    </w:tbl>
    <w:p w:rsidR="004168AF" w:rsidRPr="00291AA1" w:rsidRDefault="004168AF" w:rsidP="004168AF"/>
    <w:p w:rsidR="004168AF" w:rsidRDefault="004168AF" w:rsidP="004168AF">
      <w:pPr>
        <w:widowControl w:val="0"/>
        <w:spacing w:line="260" w:lineRule="exact"/>
        <w:ind w:right="119"/>
        <w:outlineLvl w:val="0"/>
        <w:rPr>
          <w:b/>
          <w:bCs/>
          <w:sz w:val="28"/>
          <w:szCs w:val="28"/>
          <w:lang w:eastAsia="en-GB"/>
        </w:rPr>
      </w:pPr>
    </w:p>
    <w:p w:rsidR="004168AF" w:rsidRDefault="004168AF" w:rsidP="004168AF">
      <w:pPr>
        <w:pStyle w:val="Dochead2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</w:p>
    <w:p w:rsidR="004168AF" w:rsidRDefault="004168AF" w:rsidP="004168AF">
      <w:pPr>
        <w:pStyle w:val="Dochead2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</w:p>
    <w:p w:rsidR="002A25A4" w:rsidRDefault="002A25A4"/>
    <w:sectPr w:rsidR="002A25A4" w:rsidSect="006E274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F5386"/>
    <w:multiLevelType w:val="hybridMultilevel"/>
    <w:tmpl w:val="31E4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3732C"/>
    <w:multiLevelType w:val="hybridMultilevel"/>
    <w:tmpl w:val="792ADF92"/>
    <w:lvl w:ilvl="0" w:tplc="E0D0318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201604F"/>
    <w:multiLevelType w:val="hybridMultilevel"/>
    <w:tmpl w:val="49907A84"/>
    <w:lvl w:ilvl="0" w:tplc="087E2F9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559455B6"/>
    <w:multiLevelType w:val="hybridMultilevel"/>
    <w:tmpl w:val="34286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D5BED"/>
    <w:multiLevelType w:val="hybridMultilevel"/>
    <w:tmpl w:val="0A4202F4"/>
    <w:lvl w:ilvl="0" w:tplc="02445A78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AF"/>
    <w:rsid w:val="000832E0"/>
    <w:rsid w:val="001103D8"/>
    <w:rsid w:val="001F634B"/>
    <w:rsid w:val="002A25A4"/>
    <w:rsid w:val="004168AF"/>
    <w:rsid w:val="00542C80"/>
    <w:rsid w:val="006E2743"/>
    <w:rsid w:val="009B5B67"/>
    <w:rsid w:val="00B320D4"/>
    <w:rsid w:val="00CE15EF"/>
    <w:rsid w:val="00E32EF3"/>
    <w:rsid w:val="00F9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54" w:right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AF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68A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68AF"/>
    <w:rPr>
      <w:color w:val="0000FF"/>
      <w:u w:val="single"/>
    </w:rPr>
  </w:style>
  <w:style w:type="paragraph" w:styleId="a4">
    <w:name w:val="No Spacing"/>
    <w:link w:val="a5"/>
    <w:uiPriority w:val="1"/>
    <w:qFormat/>
    <w:rsid w:val="004168AF"/>
    <w:pPr>
      <w:ind w:left="0" w:right="0"/>
      <w:jc w:val="left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4168AF"/>
    <w:rPr>
      <w:rFonts w:ascii="Calibri" w:eastAsia="Calibri" w:hAnsi="Calibri" w:cs="Times New Roman"/>
    </w:rPr>
  </w:style>
  <w:style w:type="paragraph" w:styleId="a6">
    <w:name w:val="List Paragraph"/>
    <w:basedOn w:val="a"/>
    <w:link w:val="a7"/>
    <w:uiPriority w:val="34"/>
    <w:qFormat/>
    <w:rsid w:val="004168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7">
    <w:name w:val="Абзац списка Знак"/>
    <w:link w:val="a6"/>
    <w:uiPriority w:val="34"/>
    <w:locked/>
    <w:rsid w:val="004168AF"/>
  </w:style>
  <w:style w:type="paragraph" w:customStyle="1" w:styleId="AssignmentTemplate">
    <w:name w:val="AssignmentTemplate"/>
    <w:basedOn w:val="9"/>
    <w:rsid w:val="004168AF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paragraph" w:customStyle="1" w:styleId="Dochead2">
    <w:name w:val="Doc head 2"/>
    <w:basedOn w:val="a"/>
    <w:link w:val="Dochead2Char"/>
    <w:qFormat/>
    <w:rsid w:val="004168AF"/>
    <w:pPr>
      <w:spacing w:before="40" w:after="40"/>
      <w:jc w:val="center"/>
    </w:pPr>
    <w:rPr>
      <w:rFonts w:ascii="Arial" w:hAnsi="Arial"/>
      <w:b/>
      <w:sz w:val="28"/>
      <w:szCs w:val="28"/>
      <w:lang w:val="en-GB"/>
    </w:rPr>
  </w:style>
  <w:style w:type="character" w:customStyle="1" w:styleId="Dochead2Char">
    <w:name w:val="Doc head 2 Char"/>
    <w:link w:val="Dochead2"/>
    <w:rsid w:val="004168AF"/>
    <w:rPr>
      <w:rFonts w:ascii="Arial" w:eastAsia="Times New Roman" w:hAnsi="Arial" w:cs="Times New Roman"/>
      <w:b/>
      <w:sz w:val="28"/>
      <w:szCs w:val="28"/>
      <w:lang w:val="en-GB"/>
    </w:rPr>
  </w:style>
  <w:style w:type="paragraph" w:styleId="2">
    <w:name w:val="Body Text Indent 2"/>
    <w:basedOn w:val="a"/>
    <w:link w:val="20"/>
    <w:uiPriority w:val="99"/>
    <w:unhideWhenUsed/>
    <w:rsid w:val="004168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168AF"/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a8">
    <w:name w:val="List Bullet"/>
    <w:basedOn w:val="a"/>
    <w:autoRedefine/>
    <w:uiPriority w:val="99"/>
    <w:rsid w:val="004168AF"/>
    <w:pPr>
      <w:widowControl w:val="0"/>
      <w:spacing w:after="240" w:line="360" w:lineRule="auto"/>
      <w:ind w:left="720"/>
      <w:jc w:val="both"/>
    </w:pPr>
    <w:rPr>
      <w:rFonts w:ascii="Arial" w:hAnsi="Arial"/>
      <w:sz w:val="22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4168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54" w:right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AF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68A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68AF"/>
    <w:rPr>
      <w:color w:val="0000FF"/>
      <w:u w:val="single"/>
    </w:rPr>
  </w:style>
  <w:style w:type="paragraph" w:styleId="a4">
    <w:name w:val="No Spacing"/>
    <w:link w:val="a5"/>
    <w:uiPriority w:val="1"/>
    <w:qFormat/>
    <w:rsid w:val="004168AF"/>
    <w:pPr>
      <w:ind w:left="0" w:right="0"/>
      <w:jc w:val="left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4168AF"/>
    <w:rPr>
      <w:rFonts w:ascii="Calibri" w:eastAsia="Calibri" w:hAnsi="Calibri" w:cs="Times New Roman"/>
    </w:rPr>
  </w:style>
  <w:style w:type="paragraph" w:styleId="a6">
    <w:name w:val="List Paragraph"/>
    <w:basedOn w:val="a"/>
    <w:link w:val="a7"/>
    <w:uiPriority w:val="34"/>
    <w:qFormat/>
    <w:rsid w:val="004168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7">
    <w:name w:val="Абзац списка Знак"/>
    <w:link w:val="a6"/>
    <w:uiPriority w:val="34"/>
    <w:locked/>
    <w:rsid w:val="004168AF"/>
  </w:style>
  <w:style w:type="paragraph" w:customStyle="1" w:styleId="AssignmentTemplate">
    <w:name w:val="AssignmentTemplate"/>
    <w:basedOn w:val="9"/>
    <w:rsid w:val="004168AF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paragraph" w:customStyle="1" w:styleId="Dochead2">
    <w:name w:val="Doc head 2"/>
    <w:basedOn w:val="a"/>
    <w:link w:val="Dochead2Char"/>
    <w:qFormat/>
    <w:rsid w:val="004168AF"/>
    <w:pPr>
      <w:spacing w:before="40" w:after="40"/>
      <w:jc w:val="center"/>
    </w:pPr>
    <w:rPr>
      <w:rFonts w:ascii="Arial" w:hAnsi="Arial"/>
      <w:b/>
      <w:sz w:val="28"/>
      <w:szCs w:val="28"/>
      <w:lang w:val="en-GB"/>
    </w:rPr>
  </w:style>
  <w:style w:type="character" w:customStyle="1" w:styleId="Dochead2Char">
    <w:name w:val="Doc head 2 Char"/>
    <w:link w:val="Dochead2"/>
    <w:rsid w:val="004168AF"/>
    <w:rPr>
      <w:rFonts w:ascii="Arial" w:eastAsia="Times New Roman" w:hAnsi="Arial" w:cs="Times New Roman"/>
      <w:b/>
      <w:sz w:val="28"/>
      <w:szCs w:val="28"/>
      <w:lang w:val="en-GB"/>
    </w:rPr>
  </w:style>
  <w:style w:type="paragraph" w:styleId="2">
    <w:name w:val="Body Text Indent 2"/>
    <w:basedOn w:val="a"/>
    <w:link w:val="20"/>
    <w:uiPriority w:val="99"/>
    <w:unhideWhenUsed/>
    <w:rsid w:val="004168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168AF"/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a8">
    <w:name w:val="List Bullet"/>
    <w:basedOn w:val="a"/>
    <w:autoRedefine/>
    <w:uiPriority w:val="99"/>
    <w:rsid w:val="004168AF"/>
    <w:pPr>
      <w:widowControl w:val="0"/>
      <w:spacing w:after="240" w:line="360" w:lineRule="auto"/>
      <w:ind w:left="720"/>
      <w:jc w:val="both"/>
    </w:pPr>
    <w:rPr>
      <w:rFonts w:ascii="Arial" w:hAnsi="Arial"/>
      <w:sz w:val="22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4168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lo77qeDnS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iSoERad5x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1168</Words>
  <Characters>6658</Characters>
  <Application>Microsoft Office Word</Application>
  <DocSecurity>0</DocSecurity>
  <Lines>55</Lines>
  <Paragraphs>15</Paragraphs>
  <ScaleCrop>false</ScaleCrop>
  <Company>Microsoft</Company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BiRj@N</dc:creator>
  <cp:lastModifiedBy>Саиджон</cp:lastModifiedBy>
  <cp:revision>3</cp:revision>
  <dcterms:created xsi:type="dcterms:W3CDTF">2021-02-17T12:18:00Z</dcterms:created>
  <dcterms:modified xsi:type="dcterms:W3CDTF">2021-02-17T12:19:00Z</dcterms:modified>
</cp:coreProperties>
</file>