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29" w:rsidRDefault="00214129" w:rsidP="0021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ТЕНДЕНЦИИ РАЗВИТИЯ У УЧАЩИХСЯ ГРАЖДАНСКО – ПАТРИОТИЧЕСКИХ ЦЕННОСТЕЙ В УСЛОВИЯХ ОБНОВЛЕНИЯ         СОДЕРЖАНИЯ ОБРАЗОВАНИЯ</w:t>
      </w:r>
    </w:p>
    <w:p w:rsidR="00214129" w:rsidRDefault="00214129" w:rsidP="00214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14129" w:rsidRDefault="0069567A" w:rsidP="00214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Кондратюк Тамара Ивановна</w:t>
      </w:r>
    </w:p>
    <w:p w:rsidR="00214129" w:rsidRDefault="00214129" w:rsidP="00695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val="kk-KZ" w:eastAsia="ru-RU"/>
        </w:rPr>
        <w:t>КГУ «</w:t>
      </w:r>
      <w:r w:rsidR="0069567A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val="kk-KZ" w:eastAsia="ru-RU"/>
        </w:rPr>
        <w:t>Общеобразовательная школа»№ 95</w:t>
      </w:r>
    </w:p>
    <w:p w:rsidR="0069567A" w:rsidRPr="00214129" w:rsidRDefault="0069567A" w:rsidP="00695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val="kk-KZ" w:eastAsia="ru-RU"/>
        </w:rPr>
        <w:t>Г. Алматы</w:t>
      </w:r>
    </w:p>
    <w:p w:rsidR="00214129" w:rsidRPr="00F22F18" w:rsidRDefault="00214129" w:rsidP="00214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</w:pPr>
    </w:p>
    <w:p w:rsidR="00214129" w:rsidRPr="00F04D01" w:rsidRDefault="00214129" w:rsidP="00214129">
      <w:pPr>
        <w:suppressAutoHyphens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Родина — это город, в котором</w:t>
      </w:r>
    </w:p>
    <w:p w:rsidR="00214129" w:rsidRPr="00F04D01" w:rsidRDefault="00214129" w:rsidP="00214129">
      <w:pPr>
        <w:suppressAutoHyphens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</w:t>
      </w: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родился, аул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, </w:t>
      </w: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где ты вырос, школа, где ты учился, </w:t>
      </w:r>
    </w:p>
    <w:p w:rsidR="00214129" w:rsidRPr="00F04D01" w:rsidRDefault="00214129" w:rsidP="00214129">
      <w:pPr>
        <w:suppressAutoHyphens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  </w:t>
      </w: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одним словом, это среда, которая способствовала </w:t>
      </w:r>
    </w:p>
    <w:p w:rsidR="00214129" w:rsidRPr="00F04D01" w:rsidRDefault="00214129" w:rsidP="00214129">
      <w:pPr>
        <w:suppressAutoHyphens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 </w:t>
      </w: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твоему формированию как человека. </w:t>
      </w:r>
    </w:p>
    <w:p w:rsidR="00214129" w:rsidRPr="00F04D01" w:rsidRDefault="00214129" w:rsidP="00214129">
      <w:pPr>
        <w:suppressAutoHyphens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это так, ты должен знать</w:t>
      </w:r>
    </w:p>
    <w:p w:rsidR="00214129" w:rsidRDefault="00214129" w:rsidP="00214129">
      <w:pPr>
        <w:suppressAutoHyphens/>
        <w:spacing w:after="0" w:line="240" w:lineRule="auto"/>
        <w:ind w:firstLine="26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F04D01">
        <w:rPr>
          <w:rFonts w:ascii="Times New Roman" w:eastAsia="Times New Roman" w:hAnsi="Times New Roman" w:cs="Times New Roman"/>
          <w:sz w:val="24"/>
          <w:szCs w:val="28"/>
          <w:lang w:eastAsia="ru-RU"/>
        </w:rPr>
        <w:t>их, они нужны тебе, как воздух и вода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Pr="00F0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F04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Ауэзов</w:t>
      </w:r>
      <w:proofErr w:type="spellEnd"/>
    </w:p>
    <w:p w:rsidR="00214129" w:rsidRPr="00F22F18" w:rsidRDefault="00214129" w:rsidP="00214129">
      <w:pPr>
        <w:suppressAutoHyphens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ar-SA"/>
        </w:rPr>
      </w:pPr>
    </w:p>
    <w:p w:rsidR="00214129" w:rsidRPr="00F22F18" w:rsidRDefault="00214129" w:rsidP="00214129">
      <w:pPr>
        <w:suppressAutoHyphens/>
        <w:spacing w:after="0" w:line="240" w:lineRule="auto"/>
        <w:ind w:firstLine="26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214129" w:rsidRPr="00ED220D" w:rsidRDefault="00214129" w:rsidP="002141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Pr="00ED2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коренным образом меняются отношения гражданина Казахстана с государством и обществом</w:t>
      </w:r>
      <w:r w:rsidRPr="00ED2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формировании личности необходимо сочетать гражданскую, правовую, политическую культуру и ощутимый вклад должна внести именно современная школа. 2010 год стал годом начала проведения инициативы С.А. Назарбаевой о введении нового предмета в школьную программу.</w:t>
      </w:r>
      <w:r w:rsidRPr="00ED220D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«Этот проект мы назвали «Самопознание», - говорит С.А.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r w:rsidRPr="00ED220D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Назарбаева, - потому что пока человек не познает сам себя, свои возможности, свое предназначение - он будет игрушкой в руках судьбы. Если же мы начинаем задумываться над глубокими философскими вопросами о том, кто мы, откуда мы, для чего пришли в этот мир и куда идем - это уже первый шаг к тому, чтобы осознать свое невежество, а, значит, изменить свое мировоззрение, свое внутреннее «Я» в лучшую сторону...</w:t>
      </w:r>
      <w:r w:rsidRPr="00ED220D">
        <w:rPr>
          <w:rStyle w:val="apple-converted-space"/>
          <w:rFonts w:ascii="Arial" w:hAnsi="Arial" w:cs="Arial"/>
          <w:color w:val="1D1D1D"/>
          <w:sz w:val="24"/>
          <w:szCs w:val="24"/>
          <w:shd w:val="clear" w:color="auto" w:fill="FFFFFF"/>
        </w:rPr>
        <w:t> 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предмета - в создании школы, способной раскрывать личностный потенциал детей, воспитывать в них интерес к учебе и знаниям, стремление к духовному росту и здоровому образу жизни.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является общей целью этого предмета. Эта цель нашла отраж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в Законе 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статья 11</w:t>
      </w:r>
      <w:r w:rsidRPr="00ED22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пункт 3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Pr="00ED220D">
        <w:rPr>
          <w:rFonts w:ascii="Times New Roman" w:eastAsia="SimSun" w:hAnsi="Times New Roman" w:cs="Times New Roman"/>
          <w:sz w:val="24"/>
          <w:szCs w:val="24"/>
          <w:lang w:eastAsia="ar-SA"/>
        </w:rPr>
        <w:t>воспитание гражданственности и патриотизма, любви к своей Родине - Республике Казахстан, уважения к государственным сим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волам и государственному языку, </w:t>
      </w:r>
      <w:r w:rsidRPr="00ED220D">
        <w:rPr>
          <w:rFonts w:ascii="Times New Roman" w:eastAsia="SimSun" w:hAnsi="Times New Roman" w:cs="Times New Roman"/>
          <w:sz w:val="24"/>
          <w:szCs w:val="24"/>
          <w:lang w:eastAsia="ar-SA"/>
        </w:rPr>
        <w:t>почитания народных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традиций, нетерпимости                к любым </w:t>
      </w:r>
      <w:r w:rsidRPr="00ED220D">
        <w:rPr>
          <w:rFonts w:ascii="Times New Roman" w:eastAsia="SimSun" w:hAnsi="Times New Roman" w:cs="Times New Roman"/>
          <w:sz w:val="24"/>
          <w:szCs w:val="24"/>
          <w:lang w:eastAsia="ar-SA"/>
        </w:rPr>
        <w:t>антиконституционным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антиобщественным проявлениям.                 </w:t>
      </w:r>
      <w:r w:rsidRPr="00ED22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214129" w:rsidRPr="00086745" w:rsidRDefault="00214129" w:rsidP="00214129">
      <w:pPr>
        <w:spacing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Гражданственность 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школьников. Чувство патриотизма у юного гражданина - это не только результат его знаний о своем Отечестве, это сложившийся внутренний образ, который становится регулятором его.                       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</w:t>
      </w:r>
      <w:r w:rsidRPr="00ED2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учебной работы остается урок, который в воспитательной системе становится воспитательным комплексом, где интегрируются воспитательные воздействия в целостный воспитательный процесс. Поэтому для повышения воспитывающего характера обучения </w:t>
      </w:r>
      <w:proofErr w:type="gramStart"/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гуманитар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направленность этого предмета : в традиционные уроки 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материал помогающий детям понять себя, мотивы своего поведения, отношения к окружающим, проектировать свою жизнь.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активные формы и методы образовательной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ти, ее открытости,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разнообразие 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учебно-методических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ериалов, форм и приемов учебной                                   </w:t>
      </w:r>
      <w:r>
        <w:rPr>
          <w:rFonts w:ascii="Times New Roman" w:hAnsi="Times New Roman" w:cs="Times New Roman"/>
          <w:sz w:val="24"/>
          <w:szCs w:val="28"/>
        </w:rPr>
        <w:t>Мой педагогический стаж -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9567A">
        <w:rPr>
          <w:rFonts w:ascii="Times New Roman" w:hAnsi="Times New Roman" w:cs="Times New Roman"/>
          <w:sz w:val="24"/>
          <w:szCs w:val="28"/>
        </w:rPr>
        <w:t>42</w:t>
      </w:r>
      <w:r w:rsidRPr="00CE73F1">
        <w:rPr>
          <w:rFonts w:ascii="Times New Roman" w:hAnsi="Times New Roman" w:cs="Times New Roman"/>
          <w:sz w:val="24"/>
          <w:szCs w:val="28"/>
        </w:rPr>
        <w:t xml:space="preserve"> лет.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работаю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Коммунальном государственном</w:t>
      </w:r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учреждении</w:t>
      </w:r>
      <w:proofErr w:type="gramStart"/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общеобразовательная   школа </w:t>
      </w:r>
      <w:r w:rsidR="006956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95» с 2012</w:t>
      </w:r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Преподаю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самопознание уже пятый год</w:t>
      </w:r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общеобразо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вательных и профильных классах.     </w:t>
      </w:r>
      <w:r w:rsidR="0069567A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классным руководителем 4</w:t>
      </w:r>
      <w:r w:rsidRPr="00CE73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</w:t>
      </w:r>
      <w:r w:rsidRPr="00CE73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F5FC7">
        <w:rPr>
          <w:rFonts w:ascii="Times New Roman" w:hAnsi="Times New Roman" w:cs="Times New Roman"/>
          <w:szCs w:val="28"/>
        </w:rPr>
        <w:t xml:space="preserve">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созданию целостной системы гражданско-</w:t>
      </w:r>
      <w:proofErr w:type="gramStart"/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атриотического  воспитания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 начал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а с анализа фактического состояния уровня общей осведомленности  учащихся     по   данному     направлен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ию. Цель    диагностики  – 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определение     уровней  патриотического   сознания,   гражданской   позиции   учащихся.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  диагностики   были 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выбраны самые информативные методики: </w:t>
      </w:r>
    </w:p>
    <w:p w:rsidR="00214129" w:rsidRPr="00BF5FC7" w:rsidRDefault="00214129" w:rsidP="002141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составление словаря понятийных слов; </w:t>
      </w:r>
    </w:p>
    <w:p w:rsidR="00214129" w:rsidRPr="00BF5FC7" w:rsidRDefault="00214129" w:rsidP="002141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ранжирование; </w:t>
      </w:r>
    </w:p>
    <w:p w:rsidR="00214129" w:rsidRPr="00BF5FC7" w:rsidRDefault="00214129" w:rsidP="002141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сочинения; </w:t>
      </w:r>
    </w:p>
    <w:p w:rsidR="00214129" w:rsidRPr="00BF5FC7" w:rsidRDefault="00214129" w:rsidP="002141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тестирование; </w:t>
      </w:r>
    </w:p>
    <w:p w:rsidR="00214129" w:rsidRPr="00BF5FC7" w:rsidRDefault="00214129" w:rsidP="002141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анкетирование; </w:t>
      </w:r>
    </w:p>
    <w:p w:rsidR="00214129" w:rsidRPr="00BF5FC7" w:rsidRDefault="00214129" w:rsidP="002141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наблюдения; </w:t>
      </w:r>
    </w:p>
    <w:p w:rsidR="00214129" w:rsidRPr="00BF5FC7" w:rsidRDefault="00214129" w:rsidP="002141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беседа. </w:t>
      </w:r>
    </w:p>
    <w:p w:rsidR="00214129" w:rsidRPr="00BF5FC7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Предварительная      диагностика    по   методике    П.В.  </w:t>
      </w:r>
      <w:proofErr w:type="gramStart"/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Степанова,   </w:t>
      </w:r>
      <w:proofErr w:type="gramEnd"/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.В.Григорьева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  проведенная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начале 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классе, показала следующий уровень </w:t>
      </w:r>
      <w:proofErr w:type="spellStart"/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сформированности</w:t>
      </w:r>
      <w:proofErr w:type="spellEnd"/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отношения школьников: </w:t>
      </w:r>
    </w:p>
    <w:p w:rsidR="00214129" w:rsidRPr="00BF5FC7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к  обществу  (отношение  к  родной  природе,  к  Отечеству):    высокий  уровень  –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0%, средний уровень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28%, низкий уровень – 1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2%; </w:t>
      </w:r>
    </w:p>
    <w:p w:rsidR="00214129" w:rsidRPr="00BF5FC7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к людям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(уважительное  отношение  к  старшим,  дружелюбие,  милосердие,  честность):  </w:t>
      </w:r>
    </w:p>
    <w:p w:rsidR="00214129" w:rsidRPr="00BF5FC7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высокий уровень – 68%, средний уровень – 27%, низкий уровень – 5%; </w:t>
      </w:r>
    </w:p>
    <w:p w:rsidR="00214129" w:rsidRPr="00BF5FC7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к 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себе   (добрая   воля,   самоуважение,   требовательность   к   себе,   организованность):   </w:t>
      </w:r>
    </w:p>
    <w:p w:rsidR="00214129" w:rsidRPr="00BF5FC7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высокий уровень - 70%,  средний уровень - 16%, низкий уровень - 14%. 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Диагностика показала, что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значител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ьное число учащихся имеет четкое  представление 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о том, в чем проявляется любовь к Отечеств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у, к своей малой родине. Они 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испытывают чувства гордости за школу, в которой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учатся.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Start"/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>Ан</w:t>
      </w:r>
      <w:r w:rsidR="0069567A">
        <w:rPr>
          <w:rFonts w:ascii="Times New Roman" w:eastAsia="Times New Roman" w:hAnsi="Times New Roman" w:cs="Times New Roman"/>
          <w:sz w:val="24"/>
          <w:szCs w:val="28"/>
          <w:lang w:eastAsia="ru-RU"/>
        </w:rPr>
        <w:t>кетирование  показало</w:t>
      </w:r>
      <w:proofErr w:type="gramEnd"/>
      <w:r w:rsidR="0069567A">
        <w:rPr>
          <w:rFonts w:ascii="Times New Roman" w:eastAsia="Times New Roman" w:hAnsi="Times New Roman" w:cs="Times New Roman"/>
          <w:sz w:val="24"/>
          <w:szCs w:val="28"/>
          <w:lang w:eastAsia="ru-RU"/>
        </w:rPr>
        <w:t>,  что  в 4</w:t>
      </w:r>
      <w:r w:rsidRPr="00BF5F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классе  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бенку важнее ближнее окружение: дом, семья, интересы школы,  Отечество.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г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жданско-патриотического воспитания школьников через урок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внеурочную деятельность  выделяю:  </w:t>
      </w:r>
    </w:p>
    <w:p w:rsidR="00214129" w:rsidRPr="007B56D2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</w:t>
      </w:r>
      <w:proofErr w:type="gramStart"/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 классные</w:t>
      </w:r>
      <w:proofErr w:type="gramEnd"/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часы,  встречи с ветеранами войны и труда,  беседы, диспуты, викторины,  коллективные творческие дела,  смотры-конкурсы, выставки, соревнования, экскурсии, поездки, походы, трудовые дела, тренинг,  знакомство с историческим прошлым малой родины и Отечества,  знакомство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традициями и обычаями  казахского народа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народов, обучающихся в данной школе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,  фольклором.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2,3)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 </w:t>
      </w:r>
      <w:r w:rsidRPr="008D7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методов:</w:t>
      </w:r>
      <w:r w:rsidRPr="00BB2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убеждения, метод упражнения, метод оценки.  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по гражданско-патриотическому воспитанию организуется в три этапа: </w:t>
      </w:r>
    </w:p>
    <w:p w:rsidR="00214129" w:rsidRPr="008D7628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этап.  Развитие  интереса  к  истории  своей  родословной,  бережное  отношение  к  семейным традициям. </w:t>
      </w:r>
    </w:p>
    <w:p w:rsidR="00214129" w:rsidRPr="008D7628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II  этап.  Изучение  истории  своего  края,  его  настоящего  и  будущего,  культуры,  быта, традиций.  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III  этап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Изучение  истории,    культуры,  быта,  традиций    Отечества.  </w:t>
      </w:r>
    </w:p>
    <w:p w:rsidR="00214129" w:rsidRPr="007B56D2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 первом    этапе  проводятся  тематические  классные  часы:  «История  нашей  семьи»,  «Моя  семья  в  фотографиях», «Моя мама лучшая на свете»</w:t>
      </w:r>
      <w:r w:rsidR="0069567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уроках самопознания в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 составляют генеалогическое древо своей семьи, составляют календарь памятных дат семьи, а также модель отношений современного сына или дочери с родителями.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4)</w:t>
      </w:r>
    </w:p>
    <w:p w:rsidR="00214129" w:rsidRPr="007B56D2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 отобразить  тему  «Моя  семья»  в  рисунках,  подобрать  фотографии,  рассказывающие  о  членах   их   семей.   Эта   работа   необходима   при  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  диагностики.   Затем   дети  рассказывают о своих семьях.  Часто занятия на эту тему проводятся в форме ролевой игры.  Классный час, посвященный Дню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атери, позволяет детям испытать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гордости за своих мам, дает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пример проявления внимания и чуткости.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5)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Конечно же, такие проекты ребёнку невозможно выполнить без помощи взрослых,  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использование  данного метода,  несомненно, эффективно.  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Подобная совместная деятельность заставляет её участников бережнее относиться  к своим традициям, способствует сохранению семейных связей, вызывает гордость за свою  семью не только у детей, но и у взрослых. 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результате реализации первого этапа значительно укрепились семейные связи, у  детей  появилось  чувство  гордости  за  свою  семью,  стал  расти  интерес  родителей  к  своим  генеалогическим корням, пополнились семейные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литературой краеведческого и патриотического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выявились новые факты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семейных  биографий,  связанные  с  Великой Отечественной войной.  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втором  этапе  начинается  изучение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своего края,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 настоящего и будущего, культуры, быта и традиций.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самопознании в 4 классе  « Я – Гражданин!» учащиеся разрабатывают план действий по благоустройству школьной территории, сплочению других ребят во дворе дома,</w:t>
      </w:r>
      <w:r w:rsidR="006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они проживают. А учащиеся 2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сценарий для телепередачи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Граждане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страны». </w:t>
      </w:r>
      <w:r w:rsidR="006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129" w:rsidRPr="007B56D2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Классные часы «Мой край», «День символик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РК», «Край любимый»,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ярах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«Моя малая Родина» частично выстраиваются  на знаниях учащимися своего  родного  города,  его  улиц,  предприятий,  культурных  и 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рических  памятников  и  затем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пополняются в течение последующих лет обучения.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6)</w:t>
      </w:r>
    </w:p>
    <w:p w:rsidR="00214129" w:rsidRPr="00737C0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Исследовательский  проект  «Чьи  имена  носят  улицы  нашего  города?»,  викторина  «Знаешь ли ты историю своего города?» позволяют расширить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учащихся о родном  городе. Тестирование «Ты гражданином быть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ан!»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 представления о  гражданских качествах человека.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7)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третьем  этапе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 готовы  воспринимать более сложный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 Мною разработан  цикл классных часов о родной стране: «С чего начинается  Родина»,  «Символика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Казахстан»,  «Я  гражданин  Казахстана» и т. д.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129" w:rsidRPr="00BB23C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стенды, посвященные 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символам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 людям страны, позволяют вести работу в этом направлении.  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 среди  школьников  государственных  символов     является   важнейшей     составляющей      в  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   гражданственности </w:t>
      </w:r>
      <w:r w:rsidRPr="00BB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патриотизма. Обращение к  символам государства способствует  формированию у школьников  уважительного отношения  к своей Родине, гордости за  нее, сопричастности к  ее истории.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14129" w:rsidRPr="00737C0D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Экскурсии на Аллею Героев, в краеведческий музей</w:t>
      </w:r>
      <w:r w:rsidRPr="00FB3F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с  самого  раннего  детства приучают  к бережно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 отношению к памятным местам.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 При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ло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9)</w:t>
      </w:r>
    </w:p>
    <w:p w:rsidR="00214129" w:rsidRPr="00345198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Воспитанию патриотизма и</w:t>
      </w:r>
      <w:r w:rsidRPr="00FB3F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гражданственност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способствует участие  классов на уроках самопознания песни о Родине, родном крае, о семье и о любви человека,</w:t>
      </w:r>
      <w:r w:rsidRPr="00FB3F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</w:t>
      </w:r>
      <w:r w:rsidRPr="00FB3F95">
        <w:rPr>
          <w:rFonts w:ascii="Times New Roman" w:eastAsia="Times New Roman" w:hAnsi="Times New Roman" w:cs="Times New Roman"/>
          <w:sz w:val="24"/>
          <w:szCs w:val="28"/>
          <w:lang w:eastAsia="ru-RU"/>
        </w:rPr>
        <w:t>в  школьном конкурсе  строя и песни,  в акциях 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Ветеран».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10)</w:t>
      </w:r>
    </w:p>
    <w:p w:rsidR="00214129" w:rsidRDefault="0069567A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Большую роль </w:t>
      </w:r>
      <w:bookmarkStart w:id="0" w:name="_GoBack"/>
      <w:bookmarkEnd w:id="0"/>
      <w:r w:rsidR="00214129" w:rsidRPr="00FB3F95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гражданско-</w:t>
      </w:r>
      <w:proofErr w:type="gramStart"/>
      <w:r w:rsidR="00214129" w:rsidRPr="00FB3F95">
        <w:rPr>
          <w:rFonts w:ascii="Times New Roman" w:eastAsia="Times New Roman" w:hAnsi="Times New Roman" w:cs="Times New Roman"/>
          <w:sz w:val="24"/>
          <w:szCs w:val="28"/>
          <w:lang w:eastAsia="ru-RU"/>
        </w:rPr>
        <w:t>патриотическом  воспитании</w:t>
      </w:r>
      <w:proofErr w:type="gramEnd"/>
      <w:r w:rsidR="00214129" w:rsidRPr="00FB3F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школьников оказывает взаимодействие классного руководителя с семьей. </w:t>
      </w:r>
    </w:p>
    <w:p w:rsidR="00214129" w:rsidRPr="00F9344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3449">
        <w:rPr>
          <w:rFonts w:ascii="Times New Roman" w:hAnsi="Times New Roman" w:cs="Times New Roman"/>
          <w:sz w:val="24"/>
        </w:rPr>
        <w:t>О том</w:t>
      </w:r>
      <w:r>
        <w:rPr>
          <w:rFonts w:ascii="Times New Roman" w:hAnsi="Times New Roman" w:cs="Times New Roman"/>
          <w:sz w:val="24"/>
        </w:rPr>
        <w:t>,</w:t>
      </w:r>
      <w:r w:rsidRPr="00F93449">
        <w:rPr>
          <w:rFonts w:ascii="Times New Roman" w:hAnsi="Times New Roman" w:cs="Times New Roman"/>
          <w:sz w:val="24"/>
        </w:rPr>
        <w:t xml:space="preserve"> что школа и семья должны быть партнерами в вопросах образования и воспитания говорят на всех уровнях. Мы с вами как никто понимаем, что все нравственные основы, патриотические чувства у ребенка закладываются и формируются в семье. И наши с вами успехи в вопросе воспитания достойного гражданина великой страны зависят напрямую от уровня гражданской зрелости и нравственной воспитанности родителей наших учеников</w:t>
      </w:r>
      <w:r w:rsidRPr="00F93449">
        <w:rPr>
          <w:rFonts w:ascii="Times New Roman" w:hAnsi="Times New Roman" w:cs="Times New Roman"/>
        </w:rPr>
        <w:t>.</w:t>
      </w:r>
    </w:p>
    <w:p w:rsidR="00214129" w:rsidRPr="00053CB3" w:rsidRDefault="00214129" w:rsidP="00214129">
      <w:pPr>
        <w:pStyle w:val="a3"/>
        <w:shd w:val="clear" w:color="auto" w:fill="FFFFFF"/>
        <w:spacing w:before="0" w:beforeAutospacing="0" w:after="0" w:afterAutospacing="0"/>
      </w:pPr>
      <w:r w:rsidRPr="005F4166">
        <w:rPr>
          <w:b/>
          <w:bCs/>
        </w:rPr>
        <w:t xml:space="preserve"> </w:t>
      </w:r>
      <w:r w:rsidRPr="005F4166">
        <w:t>Готовясь к теме мною   была проведена ан</w:t>
      </w:r>
      <w:r w:rsidR="0069567A">
        <w:t>кета «Патриот» среди учащихся 1,4</w:t>
      </w:r>
      <w:r w:rsidRPr="005F4166">
        <w:t>-ых классов</w:t>
      </w:r>
      <w:r w:rsidRPr="005F4166">
        <w:br/>
        <w:t>На вопрос</w:t>
      </w:r>
      <w:r w:rsidRPr="005F4166">
        <w:rPr>
          <w:rStyle w:val="apple-converted-space"/>
        </w:rPr>
        <w:t> </w:t>
      </w:r>
      <w:r w:rsidRPr="005F4166">
        <w:rPr>
          <w:i/>
          <w:iCs/>
        </w:rPr>
        <w:t>«Считаете ли вы себя патриотом?»</w:t>
      </w:r>
      <w:r w:rsidRPr="005F4166">
        <w:br/>
        <w:t>• 76% старшеклассников ответили «да»;</w:t>
      </w:r>
      <w:r w:rsidRPr="005F4166">
        <w:br/>
      </w:r>
      <w:r w:rsidRPr="005F4166">
        <w:lastRenderedPageBreak/>
        <w:t>• «частично» — 20%</w:t>
      </w:r>
      <w:r w:rsidRPr="005F4166">
        <w:br/>
        <w:t>• «не знаю» — 4%</w:t>
      </w:r>
      <w:r w:rsidRPr="005F4166">
        <w:br/>
        <w:t>• «нет» — 0%</w:t>
      </w:r>
      <w:r w:rsidRPr="005F4166">
        <w:br/>
        <w:t>На вопрос</w:t>
      </w:r>
      <w:r w:rsidRPr="005F4166">
        <w:rPr>
          <w:rStyle w:val="apple-converted-space"/>
        </w:rPr>
        <w:t> </w:t>
      </w:r>
      <w:r w:rsidRPr="005F4166">
        <w:rPr>
          <w:i/>
          <w:iCs/>
        </w:rPr>
        <w:t>«Кто на ваш взгляд, в большей степени повлиял на формирование ваших патриотических чувств?»</w:t>
      </w:r>
      <w:r w:rsidRPr="005F4166">
        <w:br/>
        <w:t>• 60% старшеклассников ответили, что СМИ;</w:t>
      </w:r>
      <w:r w:rsidRPr="005F4166">
        <w:br/>
        <w:t>• 80% — школа;</w:t>
      </w:r>
      <w:r w:rsidRPr="005F4166">
        <w:br/>
        <w:t>• 75% — родители;</w:t>
      </w:r>
      <w:r w:rsidRPr="005F4166">
        <w:br/>
        <w:t>• 20% — органы власти;</w:t>
      </w:r>
      <w:r w:rsidRPr="005F4166">
        <w:br/>
        <w:t xml:space="preserve">Фундаментом патриотического воспитания является нравственное начало, ценностные ориентиры, которые определяют направления деятельности любого человека. Для </w:t>
      </w:r>
      <w:proofErr w:type="spellStart"/>
      <w:r w:rsidRPr="005F4166">
        <w:t>выявлени</w:t>
      </w:r>
      <w:proofErr w:type="spellEnd"/>
      <w:r>
        <w:rPr>
          <w:lang w:val="kk-KZ"/>
        </w:rPr>
        <w:t>я</w:t>
      </w:r>
      <w:r w:rsidRPr="005F4166">
        <w:t xml:space="preserve"> ценностной ориентации учащимся 10-ых классов было предложено оценить все общечеловеческие, гражданские  ценности, такие как любовь, доброта, готовность прийти на помощь, мужество, миролюбие, смирение, святость и т.п. и </w:t>
      </w:r>
      <w:proofErr w:type="spellStart"/>
      <w:r w:rsidRPr="005F4166">
        <w:t>проранжировать</w:t>
      </w:r>
      <w:proofErr w:type="spellEnd"/>
      <w:r w:rsidRPr="005F4166">
        <w:t xml:space="preserve"> их.</w:t>
      </w:r>
      <w:r w:rsidRPr="005F4166">
        <w:br/>
        <w:t>Наиболее приоритетными ценностями у учащихся оказались; любовь, преданность в дружбе, оптимизм, энтузиазм, активное отношение к жизни и упорство в достижении цели. Наименее приоритетными — готовность уповать на Бога, святость, смирение, послушание и миролюбие.</w:t>
      </w:r>
      <w:r w:rsidRPr="005F4166">
        <w:br/>
        <w:t xml:space="preserve"> Таким образом, актуальной остается проблема воспитания у молодёжи готовности при необходимости защитить Родину.</w:t>
      </w:r>
      <w:r w:rsidRPr="005F4166">
        <w:br/>
        <w:t>Десятиклассникам было предложено закончить следующие предложения:</w:t>
      </w:r>
      <w:r w:rsidRPr="005F4166">
        <w:br/>
        <w:t>• Каждый из нас верит…</w:t>
      </w:r>
      <w:r w:rsidRPr="005F4166">
        <w:br/>
        <w:t>• Каждый из нас готов…</w:t>
      </w:r>
      <w:r w:rsidRPr="005F4166">
        <w:br/>
        <w:t>• Защищать свою Родину можно не только с оружием в руках, но…</w:t>
      </w:r>
      <w:r w:rsidRPr="005F4166">
        <w:br/>
        <w:t>Ответы учащихся.</w:t>
      </w:r>
      <w:r w:rsidRPr="005F4166">
        <w:br/>
      </w:r>
      <w:r w:rsidRPr="008D7628">
        <w:rPr>
          <w:bCs/>
        </w:rPr>
        <w:t>Каждый из нас верит</w:t>
      </w:r>
      <w:r w:rsidRPr="008D7628">
        <w:rPr>
          <w:rStyle w:val="apple-converted-space"/>
        </w:rPr>
        <w:t> </w:t>
      </w:r>
      <w:r w:rsidRPr="008D7628">
        <w:t>«…в себя, в друзей, в любовь, справедливость, что сдаст все экзамены и закончит школу, в чудеса и прогресс, счастливое будущее, в президента, во власть денег в мире, в то, что власть станет хоть немного честнее, что Казахстан станет лучше…</w:t>
      </w:r>
      <w:r w:rsidRPr="008D7628">
        <w:br/>
      </w:r>
      <w:r w:rsidRPr="008D7628">
        <w:rPr>
          <w:bCs/>
        </w:rPr>
        <w:t>Каждый из нас готов</w:t>
      </w:r>
      <w:r w:rsidRPr="008D7628">
        <w:rPr>
          <w:rStyle w:val="apple-converted-space"/>
        </w:rPr>
        <w:t> </w:t>
      </w:r>
      <w:r w:rsidRPr="008D7628">
        <w:t>«…окончить школу, помочь другу, к труду, к взрослой жизни, стать немного лучше, поступить в вуз, стремиться к своей цели, к интересной работе, отстаивать свою точку зрения …»</w:t>
      </w:r>
      <w:r w:rsidRPr="008D7628">
        <w:br/>
      </w:r>
      <w:r w:rsidRPr="008D7628">
        <w:rPr>
          <w:bCs/>
        </w:rPr>
        <w:t>Каждый из нас готов</w:t>
      </w:r>
      <w:r w:rsidRPr="008D7628">
        <w:rPr>
          <w:rStyle w:val="apple-converted-space"/>
        </w:rPr>
        <w:t> </w:t>
      </w:r>
      <w:r w:rsidRPr="008D7628">
        <w:t>«…к худшему, пожертвовать чем-либо ради другого, защищать Родину, свою семью…»</w:t>
      </w:r>
      <w:r w:rsidRPr="008D7628">
        <w:br/>
      </w:r>
      <w:r w:rsidRPr="008D7628">
        <w:rPr>
          <w:bCs/>
        </w:rPr>
        <w:t>Защищать свою Родину можно не только с оружием в руках, но и</w:t>
      </w:r>
      <w:r w:rsidRPr="008D7628">
        <w:rPr>
          <w:rStyle w:val="apple-converted-space"/>
        </w:rPr>
        <w:t> </w:t>
      </w:r>
      <w:r w:rsidRPr="008D7628">
        <w:t>«…правдой, идеями, хорошим образованием , знаниями, умом, новыми открытиями…»</w:t>
      </w:r>
      <w:r w:rsidRPr="008D7628">
        <w:br/>
        <w:t>Анализ уровня воспитанности учащихся подростков в гражданско-правовой</w:t>
      </w:r>
      <w:r w:rsidRPr="005F4166">
        <w:t xml:space="preserve"> сфере показал, что ученики:</w:t>
      </w:r>
      <w:r w:rsidRPr="005F4166">
        <w:br/>
        <w:t>•  умеют грамотно осваивать свои права и свободы, не нарушая прав и свободы других;</w:t>
      </w:r>
      <w:r w:rsidRPr="005F4166">
        <w:br/>
        <w:t>•  умеют отстаивать свою точку зрения и вести диалог;</w:t>
      </w:r>
      <w:r w:rsidRPr="005F4166">
        <w:br/>
        <w:t>• не всегда терпимы к инакомыслию и толерантны в широком смысле;</w:t>
      </w:r>
      <w:r w:rsidRPr="005F4166">
        <w:br/>
        <w:t xml:space="preserve">•  умеют руководствоваться демократическими ценностями и  имеют навыков гражданского поведения.                                                                                                                 </w:t>
      </w:r>
      <w:r w:rsidRPr="005F4166">
        <w:rPr>
          <w:szCs w:val="28"/>
        </w:rPr>
        <w:t xml:space="preserve"> Духовно-нравственное   развитие   и      воспитание   личности   начинается   в   семье.  </w:t>
      </w:r>
      <w:r w:rsidRPr="00053CB3">
        <w:t xml:space="preserve">Семья как субъект воспитания выполняет следующие функции: </w:t>
      </w:r>
      <w:r>
        <w:t xml:space="preserve">                                     </w:t>
      </w:r>
      <w:r w:rsidRPr="00053CB3">
        <w:t xml:space="preserve">обеспечение   диалога между поколениями в формировании личности; </w:t>
      </w:r>
      <w:r>
        <w:t xml:space="preserve">                            </w:t>
      </w:r>
      <w:r w:rsidRPr="005F4166">
        <w:t xml:space="preserve">привитие любви к родному краю, преданности памяти своих предков – защитников и созидателей Отечества; </w:t>
      </w:r>
      <w:r>
        <w:t xml:space="preserve">                                                                                            </w:t>
      </w:r>
      <w:r w:rsidRPr="00053CB3">
        <w:t xml:space="preserve">формирование знаний о генетических корнях своей семьи, рода, фамилии; </w:t>
      </w:r>
      <w:r>
        <w:t xml:space="preserve">             </w:t>
      </w:r>
      <w:r w:rsidRPr="00053CB3">
        <w:t xml:space="preserve">обеспечение здорового образа жизни. </w:t>
      </w:r>
      <w:r>
        <w:t xml:space="preserve">                                                                                        </w:t>
      </w:r>
      <w:r w:rsidRPr="00FD1D23">
        <w:t xml:space="preserve">Через семью наполняются конкретным содержанием такие понятия, как  «малая Родина»,  «Отечество»,  «родная  земля»,  «родной  язык»,  «моя  семья  и  род»,  «мой  дом».  </w:t>
      </w:r>
      <w:r w:rsidRPr="00FD1D23">
        <w:lastRenderedPageBreak/>
        <w:t xml:space="preserve">Поэтому  работа  классного  руководителя  по  гражданско-патриотическому  воспитанию  невозможна  без участия родителей.  </w:t>
      </w:r>
      <w:r>
        <w:t xml:space="preserve">В качестве форм работы с семьей </w:t>
      </w:r>
      <w:r w:rsidRPr="00053CB3">
        <w:t xml:space="preserve">по гражданско-патриотическому </w:t>
      </w:r>
      <w:r>
        <w:t>воспитанию  школьников выступают</w:t>
      </w:r>
      <w:r w:rsidRPr="00053CB3">
        <w:t xml:space="preserve">: </w:t>
      </w:r>
      <w:r>
        <w:t xml:space="preserve">                                                                </w:t>
      </w:r>
      <w:r w:rsidRPr="00053CB3">
        <w:t xml:space="preserve">- родительские собрания гражданско-патриотической направленности; 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 тематические консультации; </w:t>
      </w:r>
    </w:p>
    <w:p w:rsidR="00214129" w:rsidRPr="00053CB3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помощь в организации  и проведении внеклассных мероприятий;  </w:t>
      </w:r>
    </w:p>
    <w:p w:rsidR="00214129" w:rsidRPr="00053CB3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родителей к организации экскурсий, походов, праздников;  </w:t>
      </w:r>
    </w:p>
    <w:p w:rsidR="00214129" w:rsidRPr="00053CB3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 совместных 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  мероприятий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 конкурсы,  экскурсии)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  виды  работы:  информационные  стенды  для  родителей,    выставки  детских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родительского актива. </w:t>
      </w:r>
    </w:p>
    <w:p w:rsidR="00214129" w:rsidRPr="00053CB3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главных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распространенных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 является  родительское  собрание.  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Привлечение  родителей  к    проведению  экскурсий  и  походов,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поездок  на концерт  и  кино,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  музеев,   проведение   совместных  праздников  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пособствовали  установлению благоприятного микроклимата  в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шениях между  мной, учащимися  и  родителями  и  создавали благоприятные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   для  гражданско-патриоти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воспитания школьников. Применение в воспитательной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   разнообразных  методов, 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определенных  организационно-педагогических условий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озволили обеспечить повышение 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 гражданско-патриотического воспитания.  </w:t>
      </w:r>
    </w:p>
    <w:p w:rsidR="00214129" w:rsidRPr="00053CB3" w:rsidRDefault="00214129" w:rsidP="00214129">
      <w:pPr>
        <w:pStyle w:val="a3"/>
        <w:shd w:val="clear" w:color="auto" w:fill="FFFFFF"/>
        <w:spacing w:before="0" w:beforeAutospacing="0" w:after="0" w:afterAutospacing="0"/>
      </w:pPr>
      <w:r w:rsidRPr="00D72BC9">
        <w:t>Идея патриотизма во все времена занимала особое место в формировании подра</w:t>
      </w:r>
      <w:r>
        <w:t xml:space="preserve">стающего поколения. </w:t>
      </w:r>
      <w:r w:rsidRPr="00D72BC9">
        <w:t>Сегодня стало очевидным, что в обществе, поглощённом проблемами неосвоенных рыночных отношений, политических сложностей, разрушаются социальные связи, нравственные устои, что ведёт к нетерпимости и ужесточению людей, разрушает внутренний мир личности. Именно поэтому школа, решая задачи образования, должна опираться на разумное и нравственное в человеке, помочь каждому ученику определить ценностные основы собственной жизнедеятельности, обрести чувство ответственности за сохране</w:t>
      </w:r>
      <w:r>
        <w:t>ние моральных основ общества, как</w:t>
      </w:r>
      <w:r w:rsidRPr="00D72BC9">
        <w:t>ими являются гражданственность и патриотизм.</w:t>
      </w:r>
      <w:r w:rsidRPr="00D72BC9">
        <w:br/>
        <w:t>Но чувство патриотизма нельзя привить в принудительном порядке, искусственно сформировать, импортировать. В основе идеи должна лежать объективная необходимость, потребность и историческая закономерность.</w:t>
      </w:r>
      <w:r w:rsidRPr="00D72BC9">
        <w:br/>
        <w:t xml:space="preserve">Слова «патриот», «патриотизм», «гражданин» греческого происхождения и переводятся как соотечественник, родина. </w:t>
      </w:r>
      <w:r>
        <w:t xml:space="preserve"> </w:t>
      </w:r>
      <w:r w:rsidRPr="00D72BC9">
        <w:t>Патриотизм является элементом как общественного, так и индивидуального сознания. На уровне индивидуального сознания патриотизм переживается как любовь к семье, малой родине, гордость за свою страну, стремление узнать, понять и улучшить её. На уровне общественного сознания под патриотизмом подразумевается национальная и государственная идея единства и неповторимости данного народа, которая формируется на основе традиций, стереотипов, нравов, истории и культуры каждой конкретн</w:t>
      </w:r>
      <w:r>
        <w:t>ой нации.</w:t>
      </w:r>
      <w:r>
        <w:br/>
        <w:t xml:space="preserve">Патриотизм уникален </w:t>
      </w:r>
      <w:r w:rsidRPr="00D72BC9">
        <w:t xml:space="preserve"> народа уникален, он является отличительной чертой его бытия. Он г</w:t>
      </w:r>
      <w:r>
        <w:t>лубоко коренится в душе казахстанского</w:t>
      </w:r>
      <w:r w:rsidRPr="00D72BC9">
        <w:t xml:space="preserve"> человека, так как формировался долгим историческим опытом, в борьбе с многочисленными врагами за многонациональное Отечес</w:t>
      </w:r>
      <w:r>
        <w:t xml:space="preserve">тво. Казахстанский </w:t>
      </w:r>
      <w:r w:rsidRPr="00D72BC9">
        <w:t xml:space="preserve"> патриотизм как высшая духовная ценность передаётся от поколения к поколению. Терпимость, добродушие, милосердие —</w:t>
      </w:r>
      <w:r>
        <w:t xml:space="preserve"> это глубокая духовная основа  </w:t>
      </w:r>
      <w:r w:rsidRPr="00D72BC9">
        <w:t xml:space="preserve"> феномена толерантности, не встречающегося ни в одном многонациональном государстве.</w:t>
      </w:r>
      <w:r>
        <w:t xml:space="preserve">                                                                                                                              </w:t>
      </w:r>
      <w:r w:rsidRPr="00D72BC9">
        <w:t>Проявления патриотизма могут быть самыми различными</w:t>
      </w:r>
      <w:r w:rsidRPr="00D72BC9">
        <w:br/>
        <w:t>Проведён</w:t>
      </w:r>
      <w:r>
        <w:t xml:space="preserve">ные в различных регионах Казахстана </w:t>
      </w:r>
      <w:r w:rsidRPr="00D72BC9">
        <w:t>социологические исследования п</w:t>
      </w:r>
      <w:r>
        <w:t>оказали следующее:</w:t>
      </w:r>
      <w:r>
        <w:br/>
        <w:t xml:space="preserve">• 68% </w:t>
      </w:r>
      <w:proofErr w:type="spellStart"/>
      <w:r>
        <w:t>казахстанцев</w:t>
      </w:r>
      <w:proofErr w:type="spellEnd"/>
      <w:r w:rsidRPr="00D72BC9">
        <w:t xml:space="preserve"> связывают патриотизм с любовью к Родине;</w:t>
      </w:r>
      <w:r w:rsidRPr="00D72BC9">
        <w:br/>
        <w:t>• 50% — к семье и своим близким;</w:t>
      </w:r>
      <w:r w:rsidRPr="00D72BC9">
        <w:br/>
      </w:r>
      <w:r w:rsidRPr="00D72BC9">
        <w:lastRenderedPageBreak/>
        <w:t>• 42% — к своему городу, селу, дому;</w:t>
      </w:r>
      <w:r w:rsidRPr="00D72BC9">
        <w:br/>
        <w:t xml:space="preserve">• 34% </w:t>
      </w:r>
      <w:r>
        <w:t>— к отечественной культуре;</w:t>
      </w:r>
      <w:r>
        <w:br/>
        <w:t>• 33</w:t>
      </w:r>
      <w:r w:rsidRPr="00D72BC9">
        <w:t>% — к своему народу;</w:t>
      </w:r>
      <w:r w:rsidRPr="00D72BC9">
        <w:br/>
        <w:t xml:space="preserve">• 23% считают, что важнейшая задача патриотизма — возрождение традиций </w:t>
      </w:r>
      <w:r>
        <w:t xml:space="preserve">нашего </w:t>
      </w:r>
      <w:r w:rsidRPr="00D72BC9">
        <w:t>государства;</w:t>
      </w:r>
      <w:r w:rsidRPr="00D72BC9">
        <w:br/>
        <w:t>• 19% — что патриотизм проявляется в любви ко всему человечеству, глобальному и безопасному миру;</w:t>
      </w:r>
      <w:r w:rsidRPr="00D72BC9">
        <w:br/>
        <w:t>• 7% связывают патриотизм с вероисповеданием;</w:t>
      </w:r>
      <w:r w:rsidRPr="00D72BC9">
        <w:br/>
        <w:t>• 4% определяют патриотизм в понятиях коллективизма, общинности;</w:t>
      </w:r>
      <w:r w:rsidRPr="00D72BC9">
        <w:br/>
        <w:t>• 1% негативно относится к феномену патриотизма</w:t>
      </w:r>
      <w:r w:rsidRPr="00D72BC9">
        <w:rPr>
          <w:color w:val="333333"/>
        </w:rPr>
        <w:t>.</w:t>
      </w:r>
      <w:r w:rsidRPr="00D72BC9">
        <w:rPr>
          <w:color w:val="333333"/>
        </w:rPr>
        <w:br/>
      </w:r>
      <w:r>
        <w:t xml:space="preserve">  </w:t>
      </w:r>
      <w:r w:rsidRPr="00053CB3">
        <w:t>Реализация указанных мероприятий предполагает:</w:t>
      </w:r>
    </w:p>
    <w:p w:rsidR="00214129" w:rsidRPr="00053CB3" w:rsidRDefault="00214129" w:rsidP="0021412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патриотических чувств у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школьников; уважения и любви к своей Родине, соотечественникам;</w:t>
      </w:r>
    </w:p>
    <w:p w:rsidR="00214129" w:rsidRPr="00053CB3" w:rsidRDefault="00214129" w:rsidP="002141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к развитию коммуникабельности, самовыражения, уверенности в себе и результатах своего труда, самореализации;</w:t>
      </w:r>
    </w:p>
    <w:p w:rsidR="00214129" w:rsidRPr="00053CB3" w:rsidRDefault="00214129" w:rsidP="002141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школьников интереса к истории города, где родился и вырос, а также к историческому прошлому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страны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129" w:rsidRPr="00053CB3" w:rsidRDefault="00214129" w:rsidP="002141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природе, родине, архитектурным памятникам, культуре;</w:t>
      </w:r>
    </w:p>
    <w:p w:rsidR="00214129" w:rsidRPr="00053CB3" w:rsidRDefault="00214129" w:rsidP="002141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познанию, творчеству, инициативности;</w:t>
      </w:r>
    </w:p>
    <w:p w:rsidR="00214129" w:rsidRPr="00053CB3" w:rsidRDefault="00214129" w:rsidP="002141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устойчивой системы знаний в заданной области;</w:t>
      </w:r>
    </w:p>
    <w:p w:rsidR="00214129" w:rsidRPr="00053CB3" w:rsidRDefault="00214129" w:rsidP="002141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 как осознание значимости труда; честность, уважительное и доброжелательное отношение к людям, организованность, пунктуальность и требовательность к себе. </w:t>
      </w:r>
    </w:p>
    <w:p w:rsidR="00214129" w:rsidRPr="00053CB3" w:rsidRDefault="00214129" w:rsidP="002141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53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патриотическому воспитанию школьников показывает успешность выбранной стратегии и тактики воспитательной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214129" w:rsidRPr="000216C2" w:rsidRDefault="00214129" w:rsidP="0021412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468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навек все сердцами сроднились,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Доброте чтобы все научились.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забыла планета Земля,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 вражда и война …</w:t>
      </w:r>
    </w:p>
    <w:p w:rsidR="00214129" w:rsidRPr="000216C2" w:rsidRDefault="00214129" w:rsidP="002141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214129" w:rsidRPr="000216C2" w:rsidRDefault="00214129" w:rsidP="002141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коление, которое возведет Казахстан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  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Подводя итог, хочется сказать, что гражданско-патриотическое воспитание занимало и будет занимать центральное место в моей воспитательной системе. И благодаря разнообразию форм и методов работы, у нас – педагогов – есть уникальная возможность повлиять на становление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удущих граждан, патриотов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Казахстана</w:t>
      </w:r>
      <w:r w:rsidRPr="0002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11)</w:t>
      </w: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ЛИТЕРАТУРА:</w:t>
      </w:r>
    </w:p>
    <w:p w:rsidR="00214129" w:rsidRPr="009B089C" w:rsidRDefault="00214129" w:rsidP="00214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 Республики Казахстан «Об образовании»  с изменениями и дополнениями по состоянию на 2015 год.</w:t>
      </w:r>
    </w:p>
    <w:p w:rsidR="00214129" w:rsidRPr="009B089C" w:rsidRDefault="00214129" w:rsidP="00214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Концепция </w:t>
      </w:r>
      <w:r w:rsidRPr="009B089C">
        <w:rPr>
          <w:rFonts w:ascii="Times New Roman" w:hAnsi="Times New Roman" w:cs="Times New Roman"/>
          <w:color w:val="000000"/>
          <w:sz w:val="24"/>
          <w:szCs w:val="28"/>
        </w:rPr>
        <w:t>гражданского правового образования в средних школах Республики Казахстан. Всеобщая история и правоведение в школе. – 2004.</w:t>
      </w:r>
    </w:p>
    <w:p w:rsidR="00214129" w:rsidRDefault="00214129" w:rsidP="00214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B089C">
        <w:rPr>
          <w:rFonts w:ascii="Times New Roman" w:eastAsia="Times New Roman" w:hAnsi="Times New Roman" w:cs="Times New Roman"/>
          <w:sz w:val="24"/>
          <w:lang w:eastAsia="ru-RU"/>
        </w:rPr>
        <w:t>Методическое пособие для учителя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5-11 класса</w:t>
      </w:r>
      <w:r w:rsidRPr="009B089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«Самопознание»  2015.</w:t>
      </w:r>
    </w:p>
    <w:p w:rsidR="00214129" w:rsidRDefault="00214129" w:rsidP="00214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Авторские программы и образцы учебно-воспитательных мероприятий по духовно-нравственному развития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личности  «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Уроки человечности»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Даутова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А.К.2001.</w:t>
      </w:r>
    </w:p>
    <w:p w:rsidR="00214129" w:rsidRDefault="00214129" w:rsidP="00214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Справочник классного руководителя 5-11 классы Н. И.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2002.</w:t>
      </w:r>
    </w:p>
    <w:p w:rsidR="00214129" w:rsidRPr="00D76355" w:rsidRDefault="00214129" w:rsidP="00214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D76355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proofErr w:type="spellStart"/>
      <w:r w:rsidRPr="00D76355">
        <w:rPr>
          <w:rFonts w:ascii="Times New Roman" w:hAnsi="Times New Roman" w:cs="Times New Roman"/>
          <w:sz w:val="24"/>
          <w:szCs w:val="20"/>
          <w:shd w:val="clear" w:color="auto" w:fill="FFFFFF"/>
        </w:rPr>
        <w:t>Касимова</w:t>
      </w:r>
      <w:proofErr w:type="spellEnd"/>
      <w:r w:rsidRPr="00D7635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Т.А., Яковлев Д.Е. Патриотическое воспитание школьников. М.: Айрис - пресс, 2005.</w:t>
      </w:r>
    </w:p>
    <w:p w:rsidR="00214129" w:rsidRPr="00D76355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D76355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</w:p>
    <w:p w:rsidR="00214129" w:rsidRPr="009B089C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14129" w:rsidRDefault="00214129" w:rsidP="00214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B1F6E" w:rsidRDefault="000B1F6E"/>
    <w:sectPr w:rsidR="000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DD"/>
    <w:multiLevelType w:val="hybridMultilevel"/>
    <w:tmpl w:val="37A40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90F82"/>
    <w:multiLevelType w:val="hybridMultilevel"/>
    <w:tmpl w:val="F5B0133C"/>
    <w:lvl w:ilvl="0" w:tplc="29A61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755DD"/>
    <w:multiLevelType w:val="hybridMultilevel"/>
    <w:tmpl w:val="86EA5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29"/>
    <w:rsid w:val="000B1F6E"/>
    <w:rsid w:val="00214129"/>
    <w:rsid w:val="006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2744"/>
  <w15:docId w15:val="{34C1F71F-09FE-4F62-A066-E944E20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129"/>
  </w:style>
  <w:style w:type="paragraph" w:styleId="a3">
    <w:name w:val="Normal (Web)"/>
    <w:basedOn w:val="a"/>
    <w:uiPriority w:val="99"/>
    <w:unhideWhenUsed/>
    <w:rsid w:val="0021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1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3232</Words>
  <Characters>18427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1</cp:lastModifiedBy>
  <cp:revision>3</cp:revision>
  <dcterms:created xsi:type="dcterms:W3CDTF">2015-11-30T05:03:00Z</dcterms:created>
  <dcterms:modified xsi:type="dcterms:W3CDTF">2023-02-13T04:52:00Z</dcterms:modified>
</cp:coreProperties>
</file>