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63" w:rsidRDefault="000D5D63" w:rsidP="000D5D63">
      <w:pPr>
        <w:spacing w:after="0"/>
        <w:jc w:val="center"/>
        <w:rPr>
          <w:rFonts w:ascii="Times New Roman" w:hAnsi="Times New Roman" w:cs="Times New Roman"/>
          <w:b/>
        </w:rPr>
      </w:pPr>
    </w:p>
    <w:p w:rsidR="000D5D63" w:rsidRPr="009E7189" w:rsidRDefault="000D5D63" w:rsidP="000D5D6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38"/>
        <w:gridCol w:w="5642"/>
        <w:gridCol w:w="2268"/>
        <w:gridCol w:w="1843"/>
        <w:gridCol w:w="1559"/>
      </w:tblGrid>
      <w:tr w:rsidR="000D5D63" w:rsidRPr="009E7189" w:rsidTr="00FA77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7189">
              <w:rPr>
                <w:rFonts w:ascii="Times New Roman" w:hAnsi="Times New Roman" w:cs="Times New Roman"/>
                <w:b/>
              </w:rPr>
              <w:t>Бөлім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Гидросфера</w:t>
            </w:r>
          </w:p>
        </w:tc>
      </w:tr>
      <w:tr w:rsidR="000D5D63" w:rsidRPr="009E7189" w:rsidTr="00FA77EB">
        <w:trPr>
          <w:trHeight w:val="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7189">
              <w:rPr>
                <w:rFonts w:ascii="Times New Roman" w:hAnsi="Times New Roman" w:cs="Times New Roman"/>
                <w:b/>
              </w:rPr>
              <w:t>Педагогтың аты-жөні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D5D63" w:rsidRPr="009E7189" w:rsidTr="00FA77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7189">
              <w:rPr>
                <w:rFonts w:ascii="Times New Roman" w:hAnsi="Times New Roman" w:cs="Times New Roman"/>
                <w:b/>
              </w:rPr>
              <w:t xml:space="preserve">Күні 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D5D63" w:rsidRPr="009E7189" w:rsidTr="00FA77EB">
        <w:trPr>
          <w:trHeight w:val="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7189">
              <w:rPr>
                <w:rFonts w:ascii="Times New Roman" w:hAnsi="Times New Roman" w:cs="Times New Roman"/>
                <w:b/>
              </w:rPr>
              <w:t>Сынып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>Қатысушылар саны</w:t>
            </w:r>
          </w:p>
        </w:tc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 xml:space="preserve">Қатыспағандар саны </w:t>
            </w:r>
          </w:p>
        </w:tc>
      </w:tr>
      <w:tr w:rsidR="000D5D63" w:rsidRPr="009E7189" w:rsidTr="00FA77EB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9E7189">
              <w:rPr>
                <w:rFonts w:ascii="Times New Roman" w:hAnsi="Times New Roman" w:cs="Times New Roman"/>
                <w:b/>
              </w:rPr>
              <w:t xml:space="preserve">Сабақтың  тақырыбы 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9E7189">
              <w:rPr>
                <w:rFonts w:ascii="Times New Roman" w:eastAsia="Calibri" w:hAnsi="Times New Roman" w:cs="Times New Roman"/>
              </w:rPr>
              <w:t>Құрлық суларының шаруашылық маңыздылығы</w:t>
            </w:r>
            <w:bookmarkEnd w:id="0"/>
          </w:p>
        </w:tc>
      </w:tr>
      <w:tr w:rsidR="000D5D63" w:rsidRPr="009E7189" w:rsidTr="00FA77EB">
        <w:trPr>
          <w:trHeight w:val="2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7189">
              <w:rPr>
                <w:rFonts w:ascii="Times New Roman" w:hAnsi="Times New Roman" w:cs="Times New Roman"/>
                <w:b/>
                <w:bCs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tabs>
                <w:tab w:val="left" w:pos="113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7189">
              <w:rPr>
                <w:rFonts w:ascii="Times New Roman" w:eastAsia="Calibri" w:hAnsi="Times New Roman" w:cs="Times New Roman"/>
              </w:rPr>
              <w:t>8.3.3.2 -құрлық суларының негізгі түрлерінің шаруашылық маңызын түсіндіреді</w:t>
            </w:r>
          </w:p>
        </w:tc>
      </w:tr>
      <w:tr w:rsidR="000D5D63" w:rsidRPr="009E7189" w:rsidTr="00FA77EB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7189">
              <w:rPr>
                <w:rFonts w:ascii="Times New Roman" w:hAnsi="Times New Roman" w:cs="Times New Roman"/>
                <w:b/>
              </w:rPr>
              <w:t xml:space="preserve">Сабақтың  мақсаты 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E7189">
              <w:rPr>
                <w:rFonts w:ascii="Times New Roman" w:eastAsia="Calibri" w:hAnsi="Times New Roman" w:cs="Times New Roman"/>
                <w:color w:val="000000"/>
              </w:rPr>
              <w:t xml:space="preserve">Құрлық суларының негізгі түрлерінің (өзен, көл, батпақ, мәңгі тоң, мұз жамылғысы, жер асты сулары), практикалық маңыздылығын түсіндіру </w:t>
            </w:r>
          </w:p>
          <w:p w:rsidR="000D5D63" w:rsidRPr="009E7189" w:rsidRDefault="000D5D63" w:rsidP="00FA77E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D5D63" w:rsidRPr="009E7189" w:rsidTr="00FA77EB">
        <w:trPr>
          <w:trHeight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7189">
              <w:rPr>
                <w:rFonts w:ascii="Times New Roman" w:hAnsi="Times New Roman" w:cs="Times New Roman"/>
                <w:b/>
              </w:rPr>
              <w:t xml:space="preserve">Бағалау критерииі 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iCs/>
              </w:rPr>
              <w:t>Білу және түсіну</w:t>
            </w:r>
          </w:p>
          <w:p w:rsidR="000D5D63" w:rsidRPr="009E7189" w:rsidRDefault="000D5D63" w:rsidP="00FA77EB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</w:rPr>
              <w:t>Құрлық суларының негізгі түрлерінің (өзен, көл, батпақ, мәңгі тоң, мұз жамылғысы, жер асты сулары), практикалық маңыздылығын түсіну.</w:t>
            </w:r>
          </w:p>
          <w:p w:rsidR="000D5D63" w:rsidRPr="009E7189" w:rsidRDefault="000D5D63" w:rsidP="00FA77E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E7189">
              <w:rPr>
                <w:rFonts w:ascii="Times New Roman" w:eastAsia="Times New Roman" w:hAnsi="Times New Roman" w:cs="Times New Roman"/>
                <w:b/>
              </w:rPr>
              <w:t xml:space="preserve"> Қолдану </w:t>
            </w:r>
          </w:p>
          <w:p w:rsidR="000D5D63" w:rsidRPr="009E7189" w:rsidRDefault="000D5D63" w:rsidP="00FA77EB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</w:rPr>
              <w:t xml:space="preserve">Атлас картаны пайдаланып, өзен градиентін: құламасы мен еңістігін    </w:t>
            </w:r>
          </w:p>
          <w:p w:rsidR="000D5D63" w:rsidRPr="009E7189" w:rsidRDefault="000D5D63" w:rsidP="00FA77EB">
            <w:pPr>
              <w:widowControl w:val="0"/>
              <w:spacing w:after="0"/>
              <w:ind w:left="60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</w:rPr>
              <w:t xml:space="preserve">      формула   бойынша  есептей алады.</w:t>
            </w:r>
          </w:p>
          <w:p w:rsidR="000D5D63" w:rsidRPr="009E7189" w:rsidRDefault="000D5D63" w:rsidP="00FA77EB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</w:rPr>
              <w:t>Құрлық суының (өзен, көл, батпақ, мәңгі тоң, мұз жамылғысы, жер асты   сулары) пайда болуы мен  жер бетіндегі ағысын имитациялық  модельдеу  (түрлі материалдардан немесе түрлі техникалардан жасау) арқылы  ұсынады.</w:t>
            </w:r>
          </w:p>
        </w:tc>
      </w:tr>
      <w:tr w:rsidR="000D5D63" w:rsidRPr="009E7189" w:rsidTr="00FA77EB">
        <w:trPr>
          <w:trHeight w:val="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7189">
              <w:rPr>
                <w:rFonts w:ascii="Times New Roman" w:hAnsi="Times New Roman" w:cs="Times New Roman"/>
                <w:b/>
              </w:rPr>
              <w:t>Сабақтың кезеңі/ уақыты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7189">
              <w:rPr>
                <w:rFonts w:ascii="Times New Roman" w:hAnsi="Times New Roman" w:cs="Times New Roman"/>
                <w:b/>
              </w:rPr>
              <w:t>Мұғалімнің әрекеті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7189">
              <w:rPr>
                <w:rFonts w:ascii="Times New Roman" w:hAnsi="Times New Roman" w:cs="Times New Roman"/>
                <w:b/>
              </w:rPr>
              <w:t>Оқушының әрекеті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7189">
              <w:rPr>
                <w:rFonts w:ascii="Times New Roman" w:hAnsi="Times New Roman" w:cs="Times New Roman"/>
                <w:b/>
              </w:rPr>
              <w:t xml:space="preserve">Бағалау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7189">
              <w:rPr>
                <w:rFonts w:ascii="Times New Roman" w:hAnsi="Times New Roman" w:cs="Times New Roman"/>
                <w:b/>
              </w:rPr>
              <w:t xml:space="preserve">Ресурстар </w:t>
            </w:r>
          </w:p>
        </w:tc>
      </w:tr>
      <w:tr w:rsidR="000D5D63" w:rsidRPr="009E7189" w:rsidTr="00FA77E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7189">
              <w:rPr>
                <w:rFonts w:ascii="Times New Roman" w:hAnsi="Times New Roman" w:cs="Times New Roman"/>
                <w:b/>
              </w:rPr>
              <w:t>Басы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  <w:lang w:eastAsia="en-GB"/>
              </w:rPr>
            </w:pPr>
            <w:r w:rsidRPr="009E7189">
              <w:rPr>
                <w:rFonts w:ascii="Times New Roman" w:hAnsi="Times New Roman" w:cs="Times New Roman"/>
                <w:b/>
                <w:lang w:eastAsia="en-GB"/>
              </w:rPr>
              <w:t xml:space="preserve">Ұйымдастыру кезеңі. </w:t>
            </w:r>
          </w:p>
          <w:p w:rsidR="000D5D63" w:rsidRPr="009E7189" w:rsidRDefault="000D5D63" w:rsidP="00FA77E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E7189">
              <w:rPr>
                <w:rFonts w:ascii="Times New Roman" w:hAnsi="Times New Roman" w:cs="Times New Roman"/>
                <w:color w:val="000000"/>
              </w:rPr>
              <w:t>Ынтымақтастық атмосферасын қалыптастыру. Оқушылармен амандасып бүгінгі сабаққа назарларын аудару.</w:t>
            </w:r>
          </w:p>
          <w:p w:rsidR="000D5D63" w:rsidRPr="009E7189" w:rsidRDefault="000D5D63" w:rsidP="00FA77E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iCs/>
              </w:rPr>
              <w:t>«Есіл ағады»</w:t>
            </w:r>
            <w:r w:rsidRPr="009E7189">
              <w:rPr>
                <w:rFonts w:ascii="Times New Roman" w:eastAsia="Times New Roman" w:hAnsi="Times New Roman" w:cs="Times New Roman"/>
                <w:bCs/>
                <w:iCs/>
              </w:rPr>
              <w:t xml:space="preserve"> өзенінің әуені қойылады. Тыңдап болған соң бұл әуенмен бүгінгі сабақтың қандай байланысы бар екені сұралады.</w:t>
            </w:r>
          </w:p>
          <w:p w:rsidR="000D5D63" w:rsidRPr="009E7189" w:rsidRDefault="000D5D63" w:rsidP="00FA77EB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  <w:bCs/>
                <w:iCs/>
              </w:rPr>
              <w:t>Оқушылардан бұл әуенді</w:t>
            </w:r>
            <w:r w:rsidRPr="009E7189">
              <w:rPr>
                <w:rFonts w:ascii="Times New Roman" w:eastAsia="Times New Roman" w:hAnsi="Times New Roman" w:cs="Times New Roman"/>
              </w:rPr>
              <w:t xml:space="preserve"> тыңдай отырып, сабақтың тақырыбын анықтайды. 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</w:rPr>
              <w:lastRenderedPageBreak/>
              <w:t>Сұрақ-жауап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</w:rPr>
              <w:t>1.Жердің сыртын неше қабық қоршап тұр?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</w:rPr>
              <w:t>2.Гидросфера жердің қандай қабығы?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</w:rPr>
              <w:t>3.Гидросфераның құрамына қандай сулар кіреді?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</w:rPr>
              <w:t>4.Гидросфераның ең көп бөлігін қандай сулар алып жатыр?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</w:rPr>
              <w:t>5.Неше мұхит бар?</w:t>
            </w:r>
          </w:p>
          <w:p w:rsidR="000D5D63" w:rsidRPr="009E7189" w:rsidRDefault="000D5D63" w:rsidP="000D5D6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</w:rPr>
              <w:t>Олай болса, бүгін  біз сабақта  қандай мақсаттарды</w:t>
            </w:r>
          </w:p>
          <w:p w:rsidR="000D5D63" w:rsidRPr="009E7189" w:rsidRDefault="000D5D63" w:rsidP="00FA77EB">
            <w:pPr>
              <w:widowControl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</w:rPr>
              <w:t>қарастыра аламыз?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</w:rPr>
              <w:t>Мұғалім оқушылардың жауаптарын нақтылайды.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lastRenderedPageBreak/>
              <w:t>Оқушы  өз жұбын табады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 xml:space="preserve">Әдіс арқылы   қайталау 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>Сұрақ жауап  орындайды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pStyle w:val="Style8"/>
              <w:widowControl/>
              <w:rPr>
                <w:rStyle w:val="FontStyle39"/>
                <w:b w:val="0"/>
                <w:lang w:val="kk-KZ"/>
              </w:rPr>
            </w:pPr>
            <w:r w:rsidRPr="009E7189">
              <w:rPr>
                <w:rStyle w:val="FontStyle39"/>
                <w:lang w:val="kk-KZ"/>
              </w:rPr>
              <w:t>Қалыптастырушы бағалау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Style w:val="FontStyle39"/>
              </w:rPr>
              <w:t xml:space="preserve">Кері байланыс 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63" w:rsidRPr="009E7189" w:rsidRDefault="000D5D63" w:rsidP="00FA77EB">
            <w:pPr>
              <w:spacing w:after="0"/>
              <w:jc w:val="center"/>
              <w:rPr>
                <w:rFonts w:ascii="Times New Roman" w:eastAsia="+mn-ea" w:hAnsi="Times New Roman" w:cs="Times New Roman"/>
                <w:color w:val="898989"/>
                <w:kern w:val="24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widowControl w:val="0"/>
              <w:spacing w:after="0"/>
              <w:ind w:left="186" w:firstLine="283"/>
              <w:rPr>
                <w:rFonts w:ascii="Times New Roman" w:eastAsia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</w:rPr>
              <w:t>«Есіл ағады»  әуені</w:t>
            </w:r>
          </w:p>
          <w:p w:rsidR="000D5D63" w:rsidRPr="009E7189" w:rsidRDefault="000D5D63" w:rsidP="00FA77EB">
            <w:pPr>
              <w:pStyle w:val="a6"/>
              <w:spacing w:before="0" w:beforeAutospacing="0" w:after="0" w:afterAutospacing="0"/>
              <w:rPr>
                <w:color w:val="5B9BD5" w:themeColor="accent1"/>
                <w:kern w:val="24"/>
                <w:sz w:val="22"/>
                <w:szCs w:val="22"/>
                <w:lang w:val="kk-KZ"/>
              </w:rPr>
            </w:pPr>
            <w:hyperlink r:id="rId5" w:history="1">
              <w:r w:rsidRPr="009E7189">
                <w:rPr>
                  <w:rStyle w:val="a5"/>
                  <w:color w:val="5B9BD5" w:themeColor="accent1"/>
                  <w:kern w:val="24"/>
                  <w:sz w:val="22"/>
                  <w:szCs w:val="22"/>
                  <w:lang w:val="kk-KZ"/>
                </w:rPr>
                <w:t>http://shelmedia.ru/</w:t>
              </w:r>
            </w:hyperlink>
          </w:p>
          <w:p w:rsidR="000D5D63" w:rsidRPr="009E7189" w:rsidRDefault="000D5D63" w:rsidP="00FA77EB">
            <w:pPr>
              <w:pStyle w:val="a6"/>
              <w:spacing w:before="0" w:beforeAutospacing="0" w:after="0" w:afterAutospacing="0"/>
              <w:rPr>
                <w:color w:val="5B9BD5" w:themeColor="accent1"/>
                <w:sz w:val="22"/>
                <w:szCs w:val="22"/>
                <w:lang w:val="kk-KZ"/>
              </w:rPr>
            </w:pPr>
            <w:r w:rsidRPr="009E7189">
              <w:rPr>
                <w:color w:val="5B9BD5" w:themeColor="accent1"/>
                <w:kern w:val="24"/>
                <w:sz w:val="22"/>
                <w:szCs w:val="22"/>
                <w:lang w:val="kk-KZ"/>
              </w:rPr>
              <w:t>multimedia/konvertery/page/2/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D5D63" w:rsidRPr="009E7189" w:rsidTr="00FA77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7189">
              <w:rPr>
                <w:rFonts w:ascii="Times New Roman" w:hAnsi="Times New Roman" w:cs="Times New Roman"/>
                <w:b/>
              </w:rPr>
              <w:lastRenderedPageBreak/>
              <w:t>Ортасы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63" w:rsidRPr="009E7189" w:rsidRDefault="000D5D63" w:rsidP="00FA7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</w:rPr>
              <w:t xml:space="preserve">Жаңа сабаққа кіру. </w:t>
            </w:r>
            <w:r w:rsidRPr="009E7189">
              <w:rPr>
                <w:rFonts w:ascii="Times New Roman" w:eastAsia="Times New Roman" w:hAnsi="Times New Roman" w:cs="Times New Roman"/>
                <w:b/>
                <w:i/>
              </w:rPr>
              <w:t>Оқушылар алдын ала берілген қозғалыс парағы арқылы топқа топталады.</w:t>
            </w:r>
          </w:p>
          <w:p w:rsidR="000D5D63" w:rsidRPr="009E7189" w:rsidRDefault="000D5D63" w:rsidP="00FA77E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iCs/>
              </w:rPr>
              <w:t>Топтық  жұмыс:</w:t>
            </w:r>
            <w:r w:rsidRPr="009E7189">
              <w:rPr>
                <w:rFonts w:ascii="Times New Roman" w:eastAsia="Times New Roman" w:hAnsi="Times New Roman" w:cs="Times New Roman"/>
                <w:bCs/>
                <w:i/>
                <w:iCs/>
              </w:rPr>
              <w:t>Қалыптастырушы жұмыс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E7189">
              <w:rPr>
                <w:rFonts w:ascii="Times New Roman" w:hAnsi="Times New Roman" w:cs="Times New Roman"/>
                <w:b/>
                <w:i/>
              </w:rPr>
              <w:t>Тапсырма: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E7189">
              <w:rPr>
                <w:rFonts w:ascii="Times New Roman" w:eastAsia="Times New Roman" w:hAnsi="Times New Roman" w:cs="Times New Roman"/>
                <w:bCs/>
                <w:iCs/>
              </w:rPr>
              <w:t xml:space="preserve">Оқушыларға құрлық сулары мен шаруашылық түрлерінің тізбегі беріледі. Бір құрлық суын шаруашылықта(бір шаруашылық түрін таңдаңыздар) қалай пайдаланылатынын </w:t>
            </w:r>
            <w:r w:rsidRPr="009E7189">
              <w:rPr>
                <w:rFonts w:ascii="Times New Roman" w:hAnsi="Times New Roman" w:cs="Times New Roman"/>
              </w:rPr>
              <w:t>«</w:t>
            </w:r>
            <w:r w:rsidRPr="009E7189">
              <w:rPr>
                <w:rFonts w:ascii="Times New Roman" w:eastAsia="Times New Roman" w:hAnsi="Times New Roman" w:cs="Times New Roman"/>
                <w:color w:val="111111"/>
              </w:rPr>
              <w:t xml:space="preserve">Оқиғалар тізбегі» кестесі арқылы </w:t>
            </w:r>
            <w:r w:rsidRPr="009E7189">
              <w:rPr>
                <w:rFonts w:ascii="Times New Roman" w:eastAsia="Times New Roman" w:hAnsi="Times New Roman" w:cs="Times New Roman"/>
                <w:bCs/>
                <w:iCs/>
              </w:rPr>
              <w:t>түсіндіріп жазулары қажет.</w:t>
            </w:r>
          </w:p>
          <w:p w:rsidR="000D5D63" w:rsidRPr="009E7189" w:rsidRDefault="000D5D63" w:rsidP="00FA7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>Бұл тапсырмада оқушылар</w:t>
            </w:r>
            <w:r w:rsidRPr="009E7189">
              <w:rPr>
                <w:rFonts w:ascii="Times New Roman" w:hAnsi="Times New Roman" w:cs="Times New Roman"/>
                <w:b/>
                <w:i/>
              </w:rPr>
              <w:t xml:space="preserve"> қ</w:t>
            </w:r>
            <w:r w:rsidRPr="009E7189">
              <w:rPr>
                <w:rFonts w:ascii="Times New Roman" w:eastAsia="Times New Roman" w:hAnsi="Times New Roman" w:cs="Times New Roman"/>
              </w:rPr>
              <w:t>ұрлық суларының негізгі түрлерінің (өзен, көл, батпақ, мәңгі тоң, мұз жамылғысы, жер асты сулары), практикалық маңыздылығын түсінеді.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7189">
              <w:rPr>
                <w:rFonts w:ascii="Times New Roman" w:hAnsi="Times New Roman" w:cs="Times New Roman"/>
                <w:b/>
              </w:rPr>
              <w:t>Бағалау:</w:t>
            </w:r>
            <w:r w:rsidRPr="009E7189">
              <w:rPr>
                <w:rFonts w:ascii="Times New Roman" w:hAnsi="Times New Roman" w:cs="Times New Roman"/>
              </w:rPr>
              <w:t>Мұғалім ауызша оқушыларға жасалаған жұмысқа сай кері байланыс береді.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i/>
              </w:rPr>
              <w:t>Оқушылар алдын ала берілген қозғалыс парағы арқылы жұпқа отырады.</w:t>
            </w:r>
          </w:p>
          <w:p w:rsidR="000D5D63" w:rsidRPr="009E7189" w:rsidRDefault="000D5D63" w:rsidP="00FA77E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iCs/>
              </w:rPr>
              <w:t>Жұптық жұмыс:</w:t>
            </w:r>
            <w:r w:rsidRPr="009E7189">
              <w:rPr>
                <w:rFonts w:ascii="Times New Roman" w:eastAsia="Times New Roman" w:hAnsi="Times New Roman" w:cs="Times New Roman"/>
                <w:bCs/>
                <w:i/>
                <w:iCs/>
              </w:rPr>
              <w:t>Қалыптастырушы жұмыс</w:t>
            </w:r>
          </w:p>
          <w:p w:rsidR="000D5D63" w:rsidRPr="009E7189" w:rsidRDefault="000D5D63" w:rsidP="00FA77E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kern w:val="24"/>
              </w:rPr>
              <w:t>Картамен есептеу  жұмысы:</w:t>
            </w:r>
          </w:p>
          <w:p w:rsidR="000D5D63" w:rsidRPr="009E7189" w:rsidRDefault="000D5D63" w:rsidP="00FA77EB">
            <w:pPr>
              <w:spacing w:after="0"/>
              <w:rPr>
                <w:rFonts w:ascii="Times New Roman" w:eastAsia="Times New Roman" w:hAnsi="Times New Roman" w:cs="Times New Roman"/>
                <w:kern w:val="24"/>
              </w:rPr>
            </w:pPr>
            <w:r w:rsidRPr="009E7189">
              <w:rPr>
                <w:rFonts w:ascii="Times New Roman" w:eastAsia="Times New Roman" w:hAnsi="Times New Roman" w:cs="Times New Roman"/>
                <w:kern w:val="24"/>
              </w:rPr>
              <w:t>Оқушылар берілген өзеннің құламасы мен еңістігін формуланы пайдалана отырып, табады.</w:t>
            </w:r>
          </w:p>
          <w:p w:rsidR="000D5D63" w:rsidRPr="009E7189" w:rsidRDefault="000D5D63" w:rsidP="00FA77EB">
            <w:pPr>
              <w:spacing w:after="0"/>
              <w:rPr>
                <w:rFonts w:ascii="Times New Roman" w:eastAsia="Times New Roman" w:hAnsi="Times New Roman" w:cs="Times New Roman"/>
                <w:kern w:val="24"/>
              </w:rPr>
            </w:pPr>
            <w:r w:rsidRPr="009E7189">
              <w:rPr>
                <w:rFonts w:ascii="Times New Roman" w:eastAsia="Times New Roman" w:hAnsi="Times New Roman" w:cs="Times New Roman"/>
                <w:kern w:val="24"/>
              </w:rPr>
              <w:t>Бұл жұмыста оқушылар математикалық білімдері мен картамен жұмыс жасау дағдыларын қолданады.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  <w:b/>
              </w:rPr>
              <w:t>Бағалау:</w:t>
            </w:r>
            <w:r w:rsidRPr="009E7189">
              <w:rPr>
                <w:rFonts w:ascii="Times New Roman" w:hAnsi="Times New Roman" w:cs="Times New Roman"/>
              </w:rPr>
              <w:t>Презентацияда көрсетілген жауаптар арқылы оқушылар өздерін тексеріп бағалайды.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i/>
              </w:rPr>
              <w:t>Оқушылар алдын ала берілген қозғалыс парағы арқылы топқа отырады.</w:t>
            </w:r>
          </w:p>
          <w:p w:rsidR="000D5D63" w:rsidRPr="009E7189" w:rsidRDefault="000D5D63" w:rsidP="00FA77E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iCs/>
              </w:rPr>
              <w:t>Топтық  жұмыс:</w:t>
            </w:r>
            <w:r w:rsidRPr="009E718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Қалыптастырушы жұмыс(постер жасап, қорғау)(видео </w:t>
            </w:r>
            <w:r w:rsidRPr="009E7189">
              <w:rPr>
                <w:rFonts w:ascii="Times New Roman" w:eastAsia="Times New Roman" w:hAnsi="Times New Roman" w:cs="Times New Roman"/>
                <w:bCs/>
                <w:i/>
                <w:iCs/>
              </w:rPr>
              <w:lastRenderedPageBreak/>
              <w:t>материал көрсетіледі)</w:t>
            </w:r>
          </w:p>
          <w:p w:rsidR="000D5D63" w:rsidRPr="009E7189" w:rsidRDefault="000D5D63" w:rsidP="00FA77E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E7189">
              <w:rPr>
                <w:rFonts w:ascii="Times New Roman" w:eastAsia="Times New Roman" w:hAnsi="Times New Roman" w:cs="Times New Roman"/>
                <w:bCs/>
                <w:iCs/>
              </w:rPr>
              <w:t>Бұл тапсырма оқушылардың білу және түсіну дағдыларын дамытуға бағытталған.</w:t>
            </w:r>
          </w:p>
          <w:p w:rsidR="000D5D63" w:rsidRPr="009E7189" w:rsidRDefault="000D5D63" w:rsidP="00FA77E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  <w:b/>
              </w:rPr>
              <w:t>І топ:</w:t>
            </w:r>
            <w:r w:rsidRPr="009E7189">
              <w:rPr>
                <w:rFonts w:ascii="Times New Roman" w:eastAsia="Times New Roman" w:hAnsi="Times New Roman" w:cs="Times New Roman"/>
              </w:rPr>
              <w:t xml:space="preserve"> Оқушылар топта өзеннің құрылысын құрастырады</w:t>
            </w:r>
          </w:p>
          <w:p w:rsidR="000D5D63" w:rsidRPr="009E7189" w:rsidRDefault="000D5D63" w:rsidP="00FA77E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  <w:b/>
              </w:rPr>
              <w:t>ІІ топ:</w:t>
            </w:r>
            <w:r w:rsidRPr="009E7189">
              <w:rPr>
                <w:rFonts w:ascii="Times New Roman" w:eastAsia="Times New Roman" w:hAnsi="Times New Roman" w:cs="Times New Roman"/>
              </w:rPr>
              <w:t>Оқушылар топта өзен жүйесінің негізгі элементтерін құрастырады</w:t>
            </w:r>
          </w:p>
          <w:p w:rsidR="000D5D63" w:rsidRPr="009E7189" w:rsidRDefault="000D5D63" w:rsidP="00FA77E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  <w:b/>
              </w:rPr>
              <w:t xml:space="preserve">ІІІ топ: </w:t>
            </w:r>
            <w:r w:rsidRPr="009E7189">
              <w:rPr>
                <w:rFonts w:ascii="Times New Roman" w:eastAsia="Times New Roman" w:hAnsi="Times New Roman" w:cs="Times New Roman"/>
              </w:rPr>
              <w:t>Оқушылар топта өзеннің ағу сипатына байланысты түрлерін анықтайды (жазық,тау)</w:t>
            </w:r>
          </w:p>
          <w:p w:rsidR="000D5D63" w:rsidRPr="009E7189" w:rsidRDefault="000D5D63" w:rsidP="00FA77E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</w:rPr>
              <w:t xml:space="preserve">ІҮ топ: </w:t>
            </w:r>
            <w:r w:rsidRPr="009E7189">
              <w:rPr>
                <w:rFonts w:ascii="Times New Roman" w:eastAsia="Times New Roman" w:hAnsi="Times New Roman" w:cs="Times New Roman"/>
              </w:rPr>
              <w:t>Өзенді шаруашылықта пайдалану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Географиялық картамен жұмыс.</w:t>
            </w:r>
          </w:p>
          <w:p w:rsidR="000D5D63" w:rsidRPr="009E7189" w:rsidRDefault="000D5D63" w:rsidP="000D5D63">
            <w:pPr>
              <w:numPr>
                <w:ilvl w:val="0"/>
                <w:numId w:val="4"/>
              </w:numPr>
              <w:shd w:val="clear" w:color="auto" w:fill="FFFFFF"/>
              <w:spacing w:after="0" w:line="285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color w:val="474747"/>
              </w:rPr>
              <w:t>Қазақстанның ұзын өзендерін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color w:val="474747"/>
              </w:rPr>
              <w:t>картадан көрсет</w:t>
            </w:r>
          </w:p>
          <w:p w:rsidR="000D5D63" w:rsidRPr="009E7189" w:rsidRDefault="000D5D63" w:rsidP="000D5D63">
            <w:pPr>
              <w:numPr>
                <w:ilvl w:val="0"/>
                <w:numId w:val="5"/>
              </w:numPr>
              <w:shd w:val="clear" w:color="auto" w:fill="FFFFFF"/>
              <w:spacing w:after="0" w:line="285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color w:val="474747"/>
              </w:rPr>
              <w:t>Қазақстанның ірі көлдерін картадан көрсет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color w:val="474747"/>
              </w:rPr>
              <w:t> 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1-қадам: “Білу”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1-топ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1.Каналдар деген не?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2.Елімізде салынған қандай каналдар бар?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2-топ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1.Жасанды су қоймаларын қашан,кімдер салған?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2.Қазақстан аумағында қандай бөгендер салынған?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3-топ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1.Жер бетіндегі суды ұқыпсыз пайдаланудың зардабы қандай?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2.Өзен, көлдердің суларын ластанудан сақтау үшін не істеу керек?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color w:val="474747"/>
              </w:rPr>
              <w:t> 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2-қадам: “Түсіну“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      Географиялық диктант</w:t>
            </w:r>
          </w:p>
          <w:p w:rsidR="000D5D63" w:rsidRPr="009E7189" w:rsidRDefault="000D5D63" w:rsidP="000D5D63">
            <w:pPr>
              <w:numPr>
                <w:ilvl w:val="0"/>
                <w:numId w:val="6"/>
              </w:numPr>
              <w:shd w:val="clear" w:color="auto" w:fill="FFFFFF"/>
              <w:spacing w:after="0" w:line="285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Арал теңізінің тартылу себебі неде?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Себебі оған құятын …………………………………. мен …………………………………. суын егіншілікке орынсыз ысырап жасау әсерінен болған.</w:t>
            </w:r>
          </w:p>
          <w:p w:rsidR="000D5D63" w:rsidRPr="009E7189" w:rsidRDefault="000D5D63" w:rsidP="000D5D63">
            <w:pPr>
              <w:numPr>
                <w:ilvl w:val="0"/>
                <w:numId w:val="7"/>
              </w:numPr>
              <w:shd w:val="clear" w:color="auto" w:fill="FFFFFF"/>
              <w:spacing w:after="0" w:line="285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Суы таза өзендер мен көлдер не себепті азаюда?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 xml:space="preserve">  Себебі қалдықтар мен егін шаруашылығында пайдаланатын……………………………………………………………… </w:t>
            </w: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lastRenderedPageBreak/>
              <w:t>адамдардың ұқыпсыздығынан суға қосылып, суы таза …………………………………………. мен …………………………………… азаюда</w:t>
            </w:r>
          </w:p>
          <w:p w:rsidR="000D5D63" w:rsidRPr="009E7189" w:rsidRDefault="000D5D63" w:rsidP="000D5D63">
            <w:pPr>
              <w:numPr>
                <w:ilvl w:val="0"/>
                <w:numId w:val="8"/>
              </w:numPr>
              <w:shd w:val="clear" w:color="auto" w:fill="FFFFFF"/>
              <w:spacing w:after="0" w:line="285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Қазақстан аумағында……………………………………… өзеніне………………………….., Сырдария өзеніне ……………………..,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Іле өзеніне…………………………….. бөгендері салынған  </w:t>
            </w:r>
          </w:p>
          <w:p w:rsidR="000D5D63" w:rsidRPr="009E7189" w:rsidRDefault="000D5D63" w:rsidP="000D5D63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   </w:t>
            </w:r>
          </w:p>
          <w:p w:rsidR="000D5D63" w:rsidRPr="009E7189" w:rsidRDefault="000D5D63" w:rsidP="00FA77E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Тапсырма-карточкалар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1-топ:Өзен жағасында демалып болған соң қалдық қоқсықты қайда жібересіңдер?</w:t>
            </w:r>
          </w:p>
          <w:p w:rsidR="000D5D63" w:rsidRPr="009E7189" w:rsidRDefault="000D5D63" w:rsidP="000D5D63">
            <w:pPr>
              <w:numPr>
                <w:ilvl w:val="0"/>
                <w:numId w:val="9"/>
              </w:numPr>
              <w:shd w:val="clear" w:color="auto" w:fill="FFFFFF"/>
              <w:spacing w:after="0" w:line="285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Өзенге лақтырып тастаймыз.</w:t>
            </w:r>
          </w:p>
          <w:p w:rsidR="000D5D63" w:rsidRPr="009E7189" w:rsidRDefault="000D5D63" w:rsidP="000D5D63">
            <w:pPr>
              <w:numPr>
                <w:ilvl w:val="0"/>
                <w:numId w:val="9"/>
              </w:numPr>
              <w:shd w:val="clear" w:color="auto" w:fill="FFFFFF"/>
              <w:spacing w:after="0" w:line="285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Жағада қалдырып кетеміз</w:t>
            </w:r>
          </w:p>
          <w:p w:rsidR="000D5D63" w:rsidRPr="009E7189" w:rsidRDefault="000D5D63" w:rsidP="000D5D63">
            <w:pPr>
              <w:numPr>
                <w:ilvl w:val="0"/>
                <w:numId w:val="9"/>
              </w:numPr>
              <w:shd w:val="clear" w:color="auto" w:fill="FFFFFF"/>
              <w:spacing w:after="0" w:line="285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Басқаша әрекет жасаймыз (Қандай?)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2-топ:Жазғы су тасуынан кейін өзен жағасында балықтар қалып қойды   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       делік. Сендердің әрекеттерің қандай болмақ?</w:t>
            </w:r>
          </w:p>
          <w:p w:rsidR="000D5D63" w:rsidRPr="009E7189" w:rsidRDefault="000D5D63" w:rsidP="000D5D63">
            <w:pPr>
              <w:numPr>
                <w:ilvl w:val="0"/>
                <w:numId w:val="10"/>
              </w:numPr>
              <w:shd w:val="clear" w:color="auto" w:fill="FFFFFF"/>
              <w:spacing w:after="0" w:line="285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Ол-табиғаттың өзінің әрекеті, біз ештене істей алмаймыз.</w:t>
            </w:r>
          </w:p>
          <w:p w:rsidR="000D5D63" w:rsidRPr="009E7189" w:rsidRDefault="000D5D63" w:rsidP="000D5D63">
            <w:pPr>
              <w:numPr>
                <w:ilvl w:val="0"/>
                <w:numId w:val="10"/>
              </w:numPr>
              <w:shd w:val="clear" w:color="auto" w:fill="FFFFFF"/>
              <w:spacing w:after="0" w:line="285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Балықтарды аулап, үйге алып кетеміз.</w:t>
            </w:r>
          </w:p>
          <w:p w:rsidR="000D5D63" w:rsidRPr="009E7189" w:rsidRDefault="000D5D63" w:rsidP="000D5D63">
            <w:pPr>
              <w:numPr>
                <w:ilvl w:val="0"/>
                <w:numId w:val="10"/>
              </w:numPr>
              <w:shd w:val="clear" w:color="auto" w:fill="FFFFFF"/>
              <w:spacing w:after="0" w:line="285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Балықтарды және олардың құртшабақтарың сүзіп алып өзенге жібереміз.</w:t>
            </w:r>
          </w:p>
          <w:p w:rsidR="000D5D63" w:rsidRPr="009E7189" w:rsidRDefault="000D5D63" w:rsidP="00FA77EB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3-топ: Өзен жағасында үй салу үшін сендер қандай әрекет жасайсындар?</w:t>
            </w:r>
          </w:p>
          <w:p w:rsidR="000D5D63" w:rsidRPr="009E7189" w:rsidRDefault="000D5D63" w:rsidP="000D5D63">
            <w:pPr>
              <w:numPr>
                <w:ilvl w:val="0"/>
                <w:numId w:val="11"/>
              </w:numPr>
              <w:shd w:val="clear" w:color="auto" w:fill="FFFFFF"/>
              <w:spacing w:after="0" w:line="285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Құрлысқа қажет емес ағаштарды кесіп тастаймыз</w:t>
            </w:r>
          </w:p>
          <w:p w:rsidR="000D5D63" w:rsidRPr="009E7189" w:rsidRDefault="000D5D63" w:rsidP="000D5D63">
            <w:pPr>
              <w:numPr>
                <w:ilvl w:val="0"/>
                <w:numId w:val="11"/>
              </w:numPr>
              <w:shd w:val="clear" w:color="auto" w:fill="FFFFFF"/>
              <w:spacing w:after="0" w:line="285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color w:val="474747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  <w:color w:val="474747"/>
              </w:rPr>
              <w:t>Судан шамамен 300метрдей қашықтағы ағашы жоқ ашық жерді таңдап аламыз.</w:t>
            </w:r>
          </w:p>
          <w:p w:rsidR="000D5D63" w:rsidRPr="009E7189" w:rsidRDefault="000D5D63" w:rsidP="00FA77E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5D63" w:rsidRPr="009E7189" w:rsidRDefault="000D5D63" w:rsidP="00FA77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  <w:b/>
              </w:rPr>
              <w:t>Бағалау:</w:t>
            </w:r>
            <w:r w:rsidRPr="009E7189">
              <w:rPr>
                <w:rFonts w:ascii="Times New Roman" w:eastAsia="Times New Roman" w:hAnsi="Times New Roman" w:cs="Times New Roman"/>
              </w:rPr>
              <w:t xml:space="preserve"> Оқушылар видео материалы арқылы өздерін бағалайды.</w:t>
            </w:r>
          </w:p>
          <w:p w:rsidR="000D5D63" w:rsidRPr="009E7189" w:rsidRDefault="000D5D63" w:rsidP="00FA77E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7189">
              <w:rPr>
                <w:rFonts w:ascii="Times New Roman" w:eastAsia="Times New Roman" w:hAnsi="Times New Roman" w:cs="Times New Roman"/>
                <w:b/>
              </w:rPr>
              <w:t>Судың дыбыстары қойылып, судың түрі анықталады.</w:t>
            </w:r>
          </w:p>
          <w:p w:rsidR="000D5D63" w:rsidRPr="009E7189" w:rsidRDefault="000D5D63" w:rsidP="00FA77E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7189">
              <w:rPr>
                <w:rFonts w:ascii="Times New Roman" w:eastAsia="Times New Roman" w:hAnsi="Times New Roman" w:cs="Times New Roman"/>
                <w:b/>
              </w:rPr>
              <w:t xml:space="preserve">Тапсырманы таныстырып өту. </w:t>
            </w:r>
            <w:r w:rsidRPr="009E7189">
              <w:rPr>
                <w:rFonts w:ascii="Times New Roman" w:eastAsia="Times New Roman" w:hAnsi="Times New Roman" w:cs="Times New Roman"/>
                <w:i/>
              </w:rPr>
              <w:t>Шығармашылық жұмыс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i/>
              </w:rPr>
              <w:t>Оқушылар алдын ала берілген қозғалыс парағы арқылы топқа отырады.</w:t>
            </w:r>
          </w:p>
          <w:p w:rsidR="000D5D63" w:rsidRPr="009E7189" w:rsidRDefault="000D5D63" w:rsidP="00FA77EB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</w:rPr>
              <w:t>Оқушыларға презентация корсете отырып, құрлық суының имитациялық  моделін жасау  (түрлі материалдардан немесе түрлі техникалардан жасау)  ұсынылады.</w:t>
            </w:r>
          </w:p>
          <w:p w:rsidR="000D5D63" w:rsidRPr="009E7189" w:rsidRDefault="000D5D63" w:rsidP="00FA77E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E7189">
              <w:rPr>
                <w:rFonts w:ascii="Times New Roman" w:eastAsia="Times New Roman" w:hAnsi="Times New Roman" w:cs="Times New Roman"/>
              </w:rPr>
              <w:t>Оқушылар топта ақылдаса отырып, өзен бөліктерінің (жоғарғы ағыс, ортаңғы ағыс, төменгі ағыс) имитациялық  моделін жасайды.</w:t>
            </w:r>
          </w:p>
          <w:p w:rsidR="000D5D63" w:rsidRPr="009E7189" w:rsidRDefault="000D5D63" w:rsidP="00FA77E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E718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Бағалау: </w:t>
            </w:r>
            <w:r w:rsidRPr="009E7189">
              <w:rPr>
                <w:rFonts w:ascii="Times New Roman" w:eastAsia="Times New Roman" w:hAnsi="Times New Roman" w:cs="Times New Roman"/>
              </w:rPr>
              <w:t>«Екі жұлдыз, бір тілек» Топтар бір біріне баға береді</w:t>
            </w:r>
          </w:p>
          <w:p w:rsidR="000D5D63" w:rsidRPr="009E7189" w:rsidRDefault="000D5D63" w:rsidP="00FA77E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E7189">
              <w:rPr>
                <w:rFonts w:ascii="Times New Roman" w:eastAsia="Times New Roman" w:hAnsi="Times New Roman" w:cs="Times New Roman"/>
                <w:b/>
              </w:rPr>
              <w:t>Қорытынды</w:t>
            </w:r>
          </w:p>
          <w:p w:rsidR="000D5D63" w:rsidRPr="009E7189" w:rsidRDefault="000D5D63" w:rsidP="00FA77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</w:rPr>
              <w:t>Өзен жүйесі қаңқасын толтыру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lastRenderedPageBreak/>
              <w:t>Арнайы ресурстар арқылы жаңа тақырыпты талдайды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>Жұп бойынша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 xml:space="preserve">Жеке,   өзара тақырыпты түсінгендерін мұғалімге  қол көтеру арқылы  білдіреді 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>Слайдта көрсетілген ресурстарды талқылайды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 xml:space="preserve">Видеороликтан тақырыпқа сай берілген түсініктерді дамыту  арқылы, </w:t>
            </w:r>
            <w:r w:rsidRPr="009E7189">
              <w:rPr>
                <w:rFonts w:ascii="Times New Roman" w:hAnsi="Times New Roman" w:cs="Times New Roman"/>
              </w:rPr>
              <w:lastRenderedPageBreak/>
              <w:t>мәтіндегі тапсырмаларды орындау  барысында ой өрісін жетілдіру  арқылы бәсекелеседі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>Слайдта  берілген сұрақ жауапты  орындайды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>Сұрақ жауап  арқылы сұраққа жауап береді, логикалық ойлай білуі мен сыни көзқарасы таныта білу дағдылары қалыптасады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63" w:rsidRPr="009E7189" w:rsidRDefault="000D5D63" w:rsidP="00FA77EB">
            <w:pPr>
              <w:pStyle w:val="Style1"/>
              <w:widowControl/>
              <w:rPr>
                <w:b/>
                <w:sz w:val="22"/>
                <w:szCs w:val="22"/>
                <w:lang w:val="kk-KZ"/>
              </w:rPr>
            </w:pPr>
            <w:r w:rsidRPr="009E7189">
              <w:rPr>
                <w:b/>
                <w:sz w:val="22"/>
                <w:szCs w:val="22"/>
                <w:lang w:val="kk-KZ"/>
              </w:rPr>
              <w:lastRenderedPageBreak/>
              <w:t>Бағалау критерийлер</w:t>
            </w:r>
          </w:p>
          <w:p w:rsidR="000D5D63" w:rsidRPr="009E7189" w:rsidRDefault="000D5D63" w:rsidP="00FA77EB">
            <w:pPr>
              <w:pStyle w:val="Style1"/>
              <w:widowControl/>
              <w:rPr>
                <w:sz w:val="22"/>
                <w:szCs w:val="22"/>
                <w:lang w:val="kk-KZ"/>
              </w:rPr>
            </w:pPr>
            <w:r w:rsidRPr="009E7189">
              <w:rPr>
                <w:sz w:val="22"/>
                <w:szCs w:val="22"/>
                <w:lang w:val="kk-KZ"/>
              </w:rPr>
              <w:t>1.Ертегідегі негізгі кейіпкерлердің портретін жинақтайды.</w:t>
            </w:r>
          </w:p>
          <w:p w:rsidR="000D5D63" w:rsidRPr="009E7189" w:rsidRDefault="000D5D63" w:rsidP="00FA77EB">
            <w:pPr>
              <w:pStyle w:val="Style1"/>
              <w:widowControl/>
              <w:rPr>
                <w:sz w:val="22"/>
                <w:szCs w:val="22"/>
                <w:lang w:val="kk-KZ" w:eastAsia="en-US"/>
              </w:rPr>
            </w:pPr>
            <w:r w:rsidRPr="009E7189">
              <w:rPr>
                <w:sz w:val="22"/>
                <w:szCs w:val="22"/>
                <w:lang w:val="kk-KZ"/>
              </w:rPr>
              <w:t>2.Кейіпкердің образына қызмет етіп тұрған маңызды әрекеттерін талдайды.</w:t>
            </w:r>
          </w:p>
          <w:p w:rsidR="000D5D63" w:rsidRPr="009E7189" w:rsidRDefault="000D5D63" w:rsidP="00FA77EB">
            <w:pPr>
              <w:pStyle w:val="Style1"/>
              <w:widowControl/>
              <w:rPr>
                <w:sz w:val="22"/>
                <w:szCs w:val="22"/>
                <w:lang w:val="kk-KZ" w:eastAsia="en-US"/>
              </w:rPr>
            </w:pPr>
            <w:r w:rsidRPr="009E7189">
              <w:rPr>
                <w:sz w:val="22"/>
                <w:szCs w:val="22"/>
                <w:lang w:val="kk-KZ"/>
              </w:rPr>
              <w:t>3.Жинақталған ақпараттар негізінде кейіпкер образына қатысты өз көзқарасын білдіреді</w:t>
            </w:r>
          </w:p>
          <w:p w:rsidR="000D5D63" w:rsidRPr="009E7189" w:rsidRDefault="000D5D63" w:rsidP="00FA77EB">
            <w:pPr>
              <w:pStyle w:val="Style1"/>
              <w:widowControl/>
              <w:rPr>
                <w:sz w:val="22"/>
                <w:szCs w:val="22"/>
                <w:lang w:val="kk-KZ" w:eastAsia="en-US"/>
              </w:rPr>
            </w:pPr>
            <w:r w:rsidRPr="009E7189">
              <w:rPr>
                <w:b/>
                <w:sz w:val="22"/>
                <w:szCs w:val="22"/>
                <w:lang w:val="kk-KZ"/>
              </w:rPr>
              <w:t>Дескрипторлар</w:t>
            </w:r>
          </w:p>
          <w:p w:rsidR="000D5D63" w:rsidRPr="009E7189" w:rsidRDefault="000D5D63" w:rsidP="00FA77EB">
            <w:pPr>
              <w:pStyle w:val="Style1"/>
              <w:widowControl/>
              <w:rPr>
                <w:sz w:val="22"/>
                <w:szCs w:val="22"/>
                <w:lang w:val="kk-KZ"/>
              </w:rPr>
            </w:pPr>
            <w:r w:rsidRPr="009E7189">
              <w:rPr>
                <w:sz w:val="22"/>
                <w:szCs w:val="22"/>
                <w:lang w:val="kk-KZ"/>
              </w:rPr>
              <w:t xml:space="preserve">1.Әр оқушы ертегіден өзіне тиісті кейіпкерлердің </w:t>
            </w:r>
            <w:r w:rsidRPr="009E7189">
              <w:rPr>
                <w:sz w:val="22"/>
                <w:szCs w:val="22"/>
                <w:lang w:val="kk-KZ"/>
              </w:rPr>
              <w:lastRenderedPageBreak/>
              <w:t>портретіне қатысты сөз тіркестері мен сөйлемдерді анықтайды.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>2.Әр оқушы кейіпкердің ең маңызды үш әрекетін анықтайды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>Бағалау парақшасын толтырады.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  <w:b/>
                <w:bCs/>
              </w:rPr>
              <w:t>ҚБ Бағдаршам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>Ашық сұрап-жауаптар</w:t>
            </w:r>
          </w:p>
        </w:tc>
      </w:tr>
      <w:tr w:rsidR="000D5D63" w:rsidRPr="009E7189" w:rsidTr="00FA77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lastRenderedPageBreak/>
              <w:t>Сабақтыңсоңы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63" w:rsidRPr="009E7189" w:rsidRDefault="000D5D63" w:rsidP="00FA77EB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9E7189">
              <w:rPr>
                <w:rFonts w:ascii="Times New Roman" w:hAnsi="Times New Roman" w:cs="Times New Roman"/>
              </w:rPr>
              <w:t>Ойтолғаныс</w:t>
            </w:r>
          </w:p>
          <w:p w:rsidR="000D5D63" w:rsidRPr="009E7189" w:rsidRDefault="000D5D63" w:rsidP="00FA7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 xml:space="preserve"> </w:t>
            </w:r>
            <w:r w:rsidRPr="009E7189">
              <w:rPr>
                <w:rFonts w:ascii="Times New Roman" w:eastAsia="Times New Roman" w:hAnsi="Times New Roman" w:cs="Times New Roman"/>
              </w:rPr>
              <w:t>«3-2-1»</w:t>
            </w:r>
          </w:p>
          <w:p w:rsidR="000D5D63" w:rsidRPr="009E7189" w:rsidRDefault="000D5D63" w:rsidP="00FA7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</w:rPr>
              <w:t>Бүгінгі сабақтан алған 3 маңызды ақпарат;</w:t>
            </w:r>
          </w:p>
          <w:p w:rsidR="000D5D63" w:rsidRPr="009E7189" w:rsidRDefault="000D5D63" w:rsidP="00FA7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</w:rPr>
              <w:t>Бүгінгі сабақта қиындық тудырған 2 аспекті;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eastAsia="Times New Roman" w:hAnsi="Times New Roman" w:cs="Times New Roman"/>
              </w:rPr>
              <w:t>Бүгінгі сабақта ұнаған 1 іс-әрекет</w:t>
            </w:r>
            <w:r w:rsidRPr="009E7189">
              <w:rPr>
                <w:rFonts w:ascii="Times New Roman" w:hAnsi="Times New Roman" w:cs="Times New Roman"/>
              </w:rPr>
              <w:t xml:space="preserve"> Кері байланыс 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>«3 минуттық үзіліс»</w:t>
            </w:r>
          </w:p>
          <w:p w:rsidR="000D5D63" w:rsidRPr="009E7189" w:rsidRDefault="000D5D63" w:rsidP="00FA77EB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9E7189">
              <w:rPr>
                <w:rFonts w:ascii="Times New Roman" w:hAnsi="Times New Roman"/>
                <w:szCs w:val="22"/>
              </w:rPr>
              <w:t>Маған</w:t>
            </w:r>
            <w:proofErr w:type="spellEnd"/>
            <w:r w:rsidRPr="009E718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E7189">
              <w:rPr>
                <w:rFonts w:ascii="Times New Roman" w:hAnsi="Times New Roman"/>
                <w:szCs w:val="22"/>
              </w:rPr>
              <w:t>ұнады</w:t>
            </w:r>
            <w:proofErr w:type="spellEnd"/>
          </w:p>
          <w:p w:rsidR="000D5D63" w:rsidRPr="009E7189" w:rsidRDefault="000D5D63" w:rsidP="00FA77EB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9E7189">
              <w:rPr>
                <w:rFonts w:ascii="Times New Roman" w:hAnsi="Times New Roman"/>
                <w:szCs w:val="22"/>
              </w:rPr>
              <w:t>Маған</w:t>
            </w:r>
            <w:proofErr w:type="spellEnd"/>
            <w:r w:rsidRPr="009E718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E7189">
              <w:rPr>
                <w:rFonts w:ascii="Times New Roman" w:hAnsi="Times New Roman"/>
                <w:szCs w:val="22"/>
              </w:rPr>
              <w:t>қиындық</w:t>
            </w:r>
            <w:proofErr w:type="spellEnd"/>
            <w:r w:rsidRPr="009E718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E7189">
              <w:rPr>
                <w:rFonts w:ascii="Times New Roman" w:hAnsi="Times New Roman"/>
                <w:szCs w:val="22"/>
              </w:rPr>
              <w:t>туғызды</w:t>
            </w:r>
            <w:proofErr w:type="spellEnd"/>
          </w:p>
          <w:p w:rsidR="000D5D63" w:rsidRPr="009E7189" w:rsidRDefault="000D5D63" w:rsidP="00FA77EB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9E7189">
              <w:rPr>
                <w:rFonts w:ascii="Times New Roman" w:hAnsi="Times New Roman"/>
                <w:szCs w:val="22"/>
              </w:rPr>
              <w:t>Мен</w:t>
            </w:r>
            <w:proofErr w:type="spellEnd"/>
            <w:r w:rsidRPr="009E718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E7189">
              <w:rPr>
                <w:rFonts w:ascii="Times New Roman" w:hAnsi="Times New Roman"/>
                <w:szCs w:val="22"/>
              </w:rPr>
              <w:t>хабардар</w:t>
            </w:r>
            <w:proofErr w:type="spellEnd"/>
            <w:r w:rsidRPr="009E718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E7189">
              <w:rPr>
                <w:rFonts w:ascii="Times New Roman" w:hAnsi="Times New Roman"/>
                <w:szCs w:val="22"/>
              </w:rPr>
              <w:t>болдым</w:t>
            </w:r>
            <w:proofErr w:type="spellEnd"/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 xml:space="preserve">      4.Мені таңқалдырды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 xml:space="preserve">Рефлексия  </w:t>
            </w:r>
          </w:p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>«Екі жұлдыз, бір тілек»</w:t>
            </w:r>
          </w:p>
          <w:p w:rsidR="000D5D63" w:rsidRPr="009E7189" w:rsidRDefault="000D5D63" w:rsidP="00FA77EB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>- Сабақ уақытында орындаған жұмыстарын бағалау үшін білім алушыларға дескрипторлар арқылы өзін-өзі бағалауды жүргізуді ұсынамын.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>Бүгінгі сабақтан түйген ойлары мен тұжырымдарына байланысты кері байланыс жасайды.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63" w:rsidRPr="009E7189" w:rsidRDefault="000D5D63" w:rsidP="00FA77EB">
            <w:pPr>
              <w:spacing w:after="0"/>
              <w:rPr>
                <w:rFonts w:ascii="Times New Roman" w:hAnsi="Times New Roman" w:cs="Times New Roman"/>
              </w:rPr>
            </w:pPr>
            <w:r w:rsidRPr="009E7189">
              <w:rPr>
                <w:rFonts w:ascii="Times New Roman" w:hAnsi="Times New Roman" w:cs="Times New Roman"/>
              </w:rPr>
              <w:t>Рефлексия парағы</w:t>
            </w:r>
          </w:p>
        </w:tc>
      </w:tr>
    </w:tbl>
    <w:tbl>
      <w:tblPr>
        <w:tblpPr w:leftFromText="180" w:rightFromText="180" w:vertAnchor="text" w:tblpX="-634" w:tblpY="1"/>
        <w:tblOverlap w:val="never"/>
        <w:tblW w:w="5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9"/>
        <w:gridCol w:w="4529"/>
        <w:gridCol w:w="4611"/>
      </w:tblGrid>
      <w:tr w:rsidR="000D5D63" w:rsidRPr="009E7189" w:rsidTr="00FA77EB">
        <w:trPr>
          <w:trHeight w:hRule="exact" w:val="349"/>
        </w:trPr>
        <w:tc>
          <w:tcPr>
            <w:tcW w:w="5000" w:type="pct"/>
            <w:gridSpan w:val="3"/>
          </w:tcPr>
          <w:p w:rsidR="000D5D63" w:rsidRPr="009E7189" w:rsidRDefault="000D5D63" w:rsidP="00FA77E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E7189">
              <w:rPr>
                <w:rFonts w:ascii="Times New Roman" w:hAnsi="Times New Roman" w:cs="Times New Roman"/>
                <w:lang w:eastAsia="en-GB"/>
              </w:rPr>
              <w:t>Қосымша ақпарат</w:t>
            </w:r>
          </w:p>
        </w:tc>
      </w:tr>
      <w:tr w:rsidR="000D5D63" w:rsidRPr="009E7189" w:rsidTr="00FA77EB">
        <w:trPr>
          <w:trHeight w:hRule="exact" w:val="1185"/>
        </w:trPr>
        <w:tc>
          <w:tcPr>
            <w:tcW w:w="2122" w:type="pct"/>
          </w:tcPr>
          <w:p w:rsidR="000D5D63" w:rsidRPr="009E7189" w:rsidRDefault="000D5D63" w:rsidP="00FA77E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E7189">
              <w:rPr>
                <w:rFonts w:ascii="Times New Roman" w:hAnsi="Times New Roman" w:cs="Times New Roman"/>
                <w:lang w:eastAsia="en-GB"/>
              </w:rPr>
              <w:t>Саралау –оқушыларға қалай көбірек қолдау көрсетуді жоспарлайсыз? Қабілеті жоғары оқушыларға қандай міндетқоюдыжоспарлапотырсыз?</w:t>
            </w:r>
          </w:p>
        </w:tc>
        <w:tc>
          <w:tcPr>
            <w:tcW w:w="1426" w:type="pct"/>
          </w:tcPr>
          <w:p w:rsidR="000D5D63" w:rsidRPr="009E7189" w:rsidRDefault="000D5D63" w:rsidP="00FA77E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E7189">
              <w:rPr>
                <w:rFonts w:ascii="Times New Roman" w:hAnsi="Times New Roman" w:cs="Times New Roman"/>
                <w:lang w:eastAsia="en-GB"/>
              </w:rPr>
              <w:t>Бағалау - оқушылардың материалды меңгеру деңгейін қалай тексеруді жоспарлайсыз?</w:t>
            </w:r>
          </w:p>
        </w:tc>
        <w:tc>
          <w:tcPr>
            <w:tcW w:w="1452" w:type="pct"/>
          </w:tcPr>
          <w:p w:rsidR="000D5D63" w:rsidRPr="009E7189" w:rsidRDefault="000D5D63" w:rsidP="00FA77E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E7189">
              <w:rPr>
                <w:rFonts w:ascii="Times New Roman" w:hAnsi="Times New Roman" w:cs="Times New Roman"/>
                <w:lang w:eastAsia="en-GB"/>
              </w:rPr>
              <w:t xml:space="preserve">Денсаулық пен қауіпсіздік техникасының сақталуы </w:t>
            </w:r>
            <w:r w:rsidRPr="009E7189">
              <w:rPr>
                <w:rFonts w:ascii="Times New Roman" w:hAnsi="Times New Roman" w:cs="Times New Roman"/>
                <w:lang w:eastAsia="en-GB"/>
              </w:rPr>
              <w:br/>
            </w:r>
            <w:r w:rsidRPr="009E7189">
              <w:rPr>
                <w:rFonts w:ascii="Times New Roman" w:hAnsi="Times New Roman" w:cs="Times New Roman"/>
                <w:lang w:eastAsia="en-GB"/>
              </w:rPr>
              <w:br/>
            </w:r>
            <w:r w:rsidRPr="009E7189">
              <w:rPr>
                <w:rFonts w:ascii="Times New Roman" w:hAnsi="Times New Roman" w:cs="Times New Roman"/>
                <w:lang w:eastAsia="en-GB"/>
              </w:rPr>
              <w:br/>
            </w:r>
          </w:p>
        </w:tc>
      </w:tr>
      <w:tr w:rsidR="000D5D63" w:rsidRPr="009E7189" w:rsidTr="00FA77EB">
        <w:trPr>
          <w:trHeight w:val="70"/>
        </w:trPr>
        <w:tc>
          <w:tcPr>
            <w:tcW w:w="2122" w:type="pct"/>
          </w:tcPr>
          <w:p w:rsidR="000D5D63" w:rsidRPr="009E7189" w:rsidRDefault="000D5D63" w:rsidP="00FA77EB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Cs/>
                <w:szCs w:val="22"/>
                <w:lang w:val="kk-KZ" w:eastAsia="en-GB"/>
              </w:rPr>
            </w:pPr>
          </w:p>
        </w:tc>
        <w:tc>
          <w:tcPr>
            <w:tcW w:w="1426" w:type="pct"/>
          </w:tcPr>
          <w:p w:rsidR="000D5D63" w:rsidRPr="009E7189" w:rsidRDefault="000D5D63" w:rsidP="00FA77E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9E7189">
              <w:rPr>
                <w:rFonts w:ascii="Times New Roman" w:hAnsi="Times New Roman" w:cs="Times New Roman"/>
                <w:lang w:eastAsia="en-GB"/>
              </w:rPr>
              <w:t>Мұғалімнің ауызша кері байланысы</w:t>
            </w:r>
          </w:p>
        </w:tc>
        <w:tc>
          <w:tcPr>
            <w:tcW w:w="1452" w:type="pct"/>
          </w:tcPr>
          <w:p w:rsidR="000D5D63" w:rsidRPr="009E7189" w:rsidRDefault="000D5D63" w:rsidP="00FA77E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GB"/>
              </w:rPr>
            </w:pPr>
            <w:r w:rsidRPr="009E7189">
              <w:rPr>
                <w:rFonts w:ascii="Times New Roman" w:hAnsi="Times New Roman" w:cs="Times New Roman"/>
                <w:bCs/>
                <w:lang w:eastAsia="en-GB"/>
              </w:rPr>
              <w:t xml:space="preserve">Ақпарат іздестіру кезінде қауіпсіздік ережелерін сақтау </w:t>
            </w:r>
          </w:p>
        </w:tc>
      </w:tr>
    </w:tbl>
    <w:p w:rsidR="000D5D63" w:rsidRPr="009E7189" w:rsidRDefault="000D5D63" w:rsidP="000D5D63">
      <w:pPr>
        <w:spacing w:after="0"/>
        <w:rPr>
          <w:rFonts w:ascii="Times New Roman" w:hAnsi="Times New Roman" w:cs="Times New Roman"/>
        </w:rPr>
      </w:pPr>
    </w:p>
    <w:p w:rsidR="000D5D63" w:rsidRPr="009E7189" w:rsidRDefault="000D5D63" w:rsidP="000D5D63">
      <w:pPr>
        <w:spacing w:after="0"/>
        <w:rPr>
          <w:rFonts w:ascii="Times New Roman" w:hAnsi="Times New Roman" w:cs="Times New Roman"/>
        </w:rPr>
      </w:pPr>
    </w:p>
    <w:p w:rsidR="000D5D63" w:rsidRPr="009E7189" w:rsidRDefault="000D5D63" w:rsidP="000D5D63">
      <w:pPr>
        <w:spacing w:after="0"/>
        <w:rPr>
          <w:rFonts w:ascii="Times New Roman" w:hAnsi="Times New Roman" w:cs="Times New Roman"/>
        </w:rPr>
      </w:pPr>
    </w:p>
    <w:p w:rsidR="00D23E9A" w:rsidRDefault="000D5D63"/>
    <w:sectPr w:rsidR="00D23E9A" w:rsidSect="000D5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30E0"/>
    <w:multiLevelType w:val="multilevel"/>
    <w:tmpl w:val="5BDA1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67318"/>
    <w:multiLevelType w:val="multilevel"/>
    <w:tmpl w:val="3EE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E5C54"/>
    <w:multiLevelType w:val="hybridMultilevel"/>
    <w:tmpl w:val="11D22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46F74"/>
    <w:multiLevelType w:val="multilevel"/>
    <w:tmpl w:val="E85E0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5529C"/>
    <w:multiLevelType w:val="multilevel"/>
    <w:tmpl w:val="E2B8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718FC"/>
    <w:multiLevelType w:val="hybridMultilevel"/>
    <w:tmpl w:val="F244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F0557"/>
    <w:multiLevelType w:val="hybridMultilevel"/>
    <w:tmpl w:val="5894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34215"/>
    <w:multiLevelType w:val="multilevel"/>
    <w:tmpl w:val="D77C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C4343"/>
    <w:multiLevelType w:val="multilevel"/>
    <w:tmpl w:val="3CDE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67E15"/>
    <w:multiLevelType w:val="multilevel"/>
    <w:tmpl w:val="5BEA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66FB0"/>
    <w:multiLevelType w:val="multilevel"/>
    <w:tmpl w:val="02EC5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01"/>
    <w:rsid w:val="000D5D63"/>
    <w:rsid w:val="00661CB8"/>
    <w:rsid w:val="006F1D12"/>
    <w:rsid w:val="0087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7B99F-305D-4602-A0BE-F9447EFD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63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"/>
    <w:basedOn w:val="a"/>
    <w:link w:val="a4"/>
    <w:uiPriority w:val="34"/>
    <w:qFormat/>
    <w:rsid w:val="000D5D63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Абзац списка Знак"/>
    <w:aliases w:val="2 список маркированный Знак"/>
    <w:link w:val="a3"/>
    <w:uiPriority w:val="34"/>
    <w:locked/>
    <w:rsid w:val="000D5D63"/>
    <w:rPr>
      <w:rFonts w:ascii="Arial" w:eastAsia="Times New Roman" w:hAnsi="Arial" w:cs="Times New Roman"/>
      <w:szCs w:val="24"/>
      <w:lang w:val="en-GB"/>
    </w:rPr>
  </w:style>
  <w:style w:type="character" w:styleId="a5">
    <w:name w:val="Hyperlink"/>
    <w:basedOn w:val="a0"/>
    <w:uiPriority w:val="99"/>
    <w:unhideWhenUsed/>
    <w:qFormat/>
    <w:rsid w:val="000D5D63"/>
    <w:rPr>
      <w:color w:val="0563C1" w:themeColor="hyperlink"/>
      <w:u w:val="single"/>
    </w:rPr>
  </w:style>
  <w:style w:type="paragraph" w:customStyle="1" w:styleId="Style8">
    <w:name w:val="Style8"/>
    <w:basedOn w:val="a"/>
    <w:rsid w:val="000D5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9">
    <w:name w:val="Font Style39"/>
    <w:rsid w:val="000D5D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0D5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"/>
    <w:basedOn w:val="a"/>
    <w:link w:val="2"/>
    <w:uiPriority w:val="99"/>
    <w:unhideWhenUsed/>
    <w:qFormat/>
    <w:rsid w:val="000D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6"/>
    <w:uiPriority w:val="99"/>
    <w:rsid w:val="000D5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lmed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2024-04-25T09:37:00Z</dcterms:created>
  <dcterms:modified xsi:type="dcterms:W3CDTF">2024-04-25T09:38:00Z</dcterms:modified>
</cp:coreProperties>
</file>